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6A3F" w14:textId="27157D9A" w:rsidR="00911539" w:rsidRDefault="00911539" w:rsidP="00911539">
      <w:pPr>
        <w:spacing w:before="100" w:beforeAutospacing="1" w:after="100" w:afterAutospacing="1" w:line="240" w:lineRule="auto"/>
        <w:ind w:left="4956" w:firstLine="708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1153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Утверждено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09.12.2024</w:t>
      </w:r>
    </w:p>
    <w:p w14:paraId="7E80519C" w14:textId="1980794F" w:rsidR="00911539" w:rsidRDefault="00911539" w:rsidP="00911539">
      <w:pPr>
        <w:spacing w:before="100" w:beforeAutospacing="1" w:after="100" w:afterAutospacing="1" w:line="240" w:lineRule="auto"/>
        <w:ind w:left="4956" w:firstLine="708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Председатель БРОП</w:t>
      </w:r>
    </w:p>
    <w:p w14:paraId="70BA8F5B" w14:textId="56A6F175" w:rsidR="00911539" w:rsidRPr="00911539" w:rsidRDefault="00911539" w:rsidP="00911539">
      <w:pPr>
        <w:spacing w:before="100" w:beforeAutospacing="1" w:after="100" w:afterAutospacing="1" w:line="240" w:lineRule="auto"/>
        <w:ind w:left="5664" w:firstLine="708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Л.А.Галахова</w:t>
      </w:r>
      <w:proofErr w:type="spellEnd"/>
    </w:p>
    <w:p w14:paraId="0321AC07" w14:textId="77777777" w:rsidR="00911539" w:rsidRPr="00FA6E22" w:rsidRDefault="00911539" w:rsidP="00475A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0A69C2CD" w14:textId="47B9D696" w:rsidR="00031344" w:rsidRPr="00FA6E22" w:rsidRDefault="00031344" w:rsidP="00475AF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A6E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Положение профсоюзных соревнований по пулевой стрельбе среди </w:t>
      </w:r>
      <w:r w:rsidR="00475AF9" w:rsidRPr="00FA6E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членов профсоюза </w:t>
      </w:r>
      <w:r w:rsidRPr="00FA6E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</w:t>
      </w:r>
      <w:r w:rsidR="00953678" w:rsidRPr="00FA6E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FA6E2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14:paraId="1662F131" w14:textId="0A6E6782" w:rsidR="00031344" w:rsidRPr="00031344" w:rsidRDefault="00475AF9" w:rsidP="000313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45" w:rightFromText="45" w:vertAnchor="text"/>
        <w:tblW w:w="1950" w:type="dxa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8"/>
      </w:tblGrid>
      <w:tr w:rsidR="00031344" w:rsidRPr="00031344" w14:paraId="59CE8B44" w14:textId="77777777" w:rsidTr="00031344">
        <w:trPr>
          <w:tblCellSpacing w:w="7" w:type="dxa"/>
        </w:trPr>
        <w:tc>
          <w:tcPr>
            <w:tcW w:w="0" w:type="auto"/>
            <w:vAlign w:val="center"/>
            <w:hideMark/>
          </w:tcPr>
          <w:p w14:paraId="6CCB998C" w14:textId="77777777" w:rsidR="00031344" w:rsidRPr="00031344" w:rsidRDefault="00031344" w:rsidP="00031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344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7304D458" wp14:editId="1B53312D">
                  <wp:extent cx="2438400" cy="2438400"/>
                  <wp:effectExtent l="0" t="0" r="0" b="0"/>
                  <wp:docPr id="1" name="Рисунок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C18FD6" w14:textId="713BA4C0" w:rsidR="00031344" w:rsidRPr="00031344" w:rsidRDefault="00031344" w:rsidP="00031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задачи:</w:t>
      </w: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FA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здорового образа жизни среди членов профсоюза;</w:t>
      </w: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FA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активной жизненной позиции членов профсоюза;</w:t>
      </w: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FA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к систематическим занятиям физической культурой;</w:t>
      </w: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FA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корпоративной культуры.</w:t>
      </w: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Руководство соревнованиями:</w:t>
      </w:r>
    </w:p>
    <w:p w14:paraId="3825161B" w14:textId="182C3FF4" w:rsidR="00F05479" w:rsidRDefault="00031344" w:rsidP="00FA6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руководство осуществляет Президиум </w:t>
      </w:r>
      <w:r w:rsidR="00475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Белоярской районной организации </w:t>
      </w: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профсоюза работников образования. Проведение соревнований возлагается на Главную судейскую коллегию</w:t>
      </w:r>
      <w:r w:rsidR="00F054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A6E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ADAA75" w14:textId="35363D5C" w:rsidR="00F05479" w:rsidRDefault="00FA6E22" w:rsidP="00FA6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F0547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 С.Г.</w:t>
      </w:r>
    </w:p>
    <w:p w14:paraId="6507E299" w14:textId="4E8B9E4B" w:rsidR="00FA6E22" w:rsidRDefault="00FA6E22" w:rsidP="00FA6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proofErr w:type="spellStart"/>
      <w:r w:rsidR="00F0547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Кетов</w:t>
      </w:r>
      <w:proofErr w:type="spellEnd"/>
      <w:r w:rsidR="00F0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С.П.</w:t>
      </w:r>
    </w:p>
    <w:p w14:paraId="221B8945" w14:textId="77777777" w:rsidR="00FA6E22" w:rsidRDefault="00031344" w:rsidP="00FA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Судейская коллегия:</w:t>
      </w:r>
    </w:p>
    <w:p w14:paraId="2562D584" w14:textId="77777777" w:rsidR="00FA6E22" w:rsidRDefault="00031344" w:rsidP="00FA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оценивает выполнение заданий в соответствии с критериями вида спорта;</w:t>
      </w:r>
    </w:p>
    <w:p w14:paraId="5A4243B5" w14:textId="77777777" w:rsidR="00FA6E22" w:rsidRDefault="00031344" w:rsidP="00FA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начисляет</w:t>
      </w:r>
      <w:r w:rsidR="00AD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баллы командам в соответствии с правилами;</w:t>
      </w:r>
    </w:p>
    <w:p w14:paraId="2E60BF6F" w14:textId="77777777" w:rsidR="00FA6E22" w:rsidRDefault="00031344" w:rsidP="00FA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составляет протокол результатов соревнований;</w:t>
      </w:r>
    </w:p>
    <w:p w14:paraId="6584F1E5" w14:textId="77777777" w:rsidR="00FA6E22" w:rsidRDefault="00031344" w:rsidP="00FA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подводит итоги соревнований, награждает победителей и призеров.</w:t>
      </w:r>
    </w:p>
    <w:p w14:paraId="2DCE755D" w14:textId="77777777" w:rsidR="00FA6E22" w:rsidRDefault="00031344" w:rsidP="00FA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 команд:</w:t>
      </w:r>
    </w:p>
    <w:p w14:paraId="3A64CA61" w14:textId="77777777" w:rsidR="00FA6E22" w:rsidRDefault="00031344" w:rsidP="00FA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Школы: смешанная команда 2 человека (1 мужчина и 1 женщина). В случае отсутствия участника-мужчины в команде допускается замена участником- женщиной.</w:t>
      </w:r>
    </w:p>
    <w:p w14:paraId="76C02FF6" w14:textId="47B4CD05" w:rsidR="00F05479" w:rsidRDefault="00031344" w:rsidP="00FA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сады: 2 женщины.</w:t>
      </w:r>
    </w:p>
    <w:p w14:paraId="2F56E5FD" w14:textId="77777777" w:rsidR="00FA6E22" w:rsidRDefault="00031344" w:rsidP="00FA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порядок проведения соревнований:</w:t>
      </w:r>
    </w:p>
    <w:p w14:paraId="510A9AC0" w14:textId="33C1EA8F" w:rsidR="00031344" w:rsidRPr="00F05479" w:rsidRDefault="00031344" w:rsidP="00FA6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проводятся</w:t>
      </w:r>
      <w:r w:rsidR="00AD1F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5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январь </w:t>
      </w: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536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тире М</w:t>
      </w:r>
      <w:r w:rsidR="00475AF9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75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0547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75AF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елоярская средняя общеобразовательная школа № 1»</w:t>
      </w: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</w:t>
      </w:r>
      <w:r w:rsidR="00475AF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31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минут.</w:t>
      </w:r>
      <w:r w:rsidR="00AD1F50" w:rsidRPr="00F0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DFA9CB" w14:textId="77777777" w:rsidR="00031344" w:rsidRDefault="00031344" w:rsidP="00031344">
      <w:pPr>
        <w:pStyle w:val="a3"/>
        <w:jc w:val="center"/>
      </w:pPr>
      <w:r>
        <w:t>ПОЛОЖЕНИЕ</w:t>
      </w:r>
    </w:p>
    <w:p w14:paraId="575AF21E" w14:textId="3CBAB256" w:rsidR="00031344" w:rsidRDefault="00031344" w:rsidP="00FA6E22">
      <w:pPr>
        <w:pStyle w:val="a3"/>
        <w:spacing w:before="0" w:beforeAutospacing="0" w:after="0" w:afterAutospacing="0"/>
        <w:jc w:val="both"/>
      </w:pPr>
      <w:r>
        <w:t xml:space="preserve">«О проведении соревнований по стрельбе из пневматической винтовки среди </w:t>
      </w:r>
      <w:r w:rsidR="00475AF9">
        <w:t>первичных профсоюзных организаций»</w:t>
      </w:r>
    </w:p>
    <w:p w14:paraId="57073D0B" w14:textId="77777777" w:rsidR="00031344" w:rsidRDefault="00031344" w:rsidP="00FA6E22">
      <w:pPr>
        <w:pStyle w:val="a3"/>
        <w:spacing w:before="0" w:beforeAutospacing="0" w:after="0" w:afterAutospacing="0"/>
        <w:jc w:val="center"/>
      </w:pPr>
      <w:r>
        <w:t>1. Цели и задачи</w:t>
      </w:r>
    </w:p>
    <w:p w14:paraId="4BBDA829" w14:textId="77777777" w:rsidR="00031344" w:rsidRDefault="00031344" w:rsidP="00FA6E22">
      <w:pPr>
        <w:pStyle w:val="a3"/>
        <w:spacing w:before="0" w:beforeAutospacing="0" w:after="0" w:afterAutospacing="0"/>
        <w:jc w:val="both"/>
      </w:pPr>
      <w:r>
        <w:t>Пропаганда здорового образа жизни.</w:t>
      </w:r>
    </w:p>
    <w:p w14:paraId="45E90C94" w14:textId="6386B89D" w:rsidR="00031344" w:rsidRDefault="00031344" w:rsidP="00FA6E22">
      <w:pPr>
        <w:pStyle w:val="a3"/>
        <w:spacing w:before="0" w:beforeAutospacing="0" w:after="0" w:afterAutospacing="0"/>
        <w:jc w:val="both"/>
      </w:pPr>
      <w:r>
        <w:t xml:space="preserve">Повышение интереса </w:t>
      </w:r>
      <w:r w:rsidR="00475AF9">
        <w:t xml:space="preserve">членов профсоюза </w:t>
      </w:r>
      <w:r>
        <w:t>к пулевой стрельбе.</w:t>
      </w:r>
    </w:p>
    <w:p w14:paraId="0F7BE5F5" w14:textId="14559738" w:rsidR="00031344" w:rsidRDefault="00031344" w:rsidP="00FA6E22">
      <w:pPr>
        <w:pStyle w:val="a3"/>
        <w:spacing w:before="0" w:beforeAutospacing="0" w:after="0" w:afterAutospacing="0"/>
        <w:jc w:val="both"/>
      </w:pPr>
      <w:r>
        <w:t xml:space="preserve">Выявление хороших спортсменов среди </w:t>
      </w:r>
      <w:r w:rsidR="00475AF9">
        <w:t>членов профсоюза</w:t>
      </w:r>
    </w:p>
    <w:p w14:paraId="1F31AD17" w14:textId="77777777" w:rsidR="00031344" w:rsidRDefault="00031344" w:rsidP="00FA6E22">
      <w:pPr>
        <w:pStyle w:val="a3"/>
        <w:spacing w:before="0" w:beforeAutospacing="0" w:after="0" w:afterAutospacing="0"/>
        <w:jc w:val="center"/>
      </w:pPr>
      <w:r>
        <w:lastRenderedPageBreak/>
        <w:t>2. Условия проведения соревнований</w:t>
      </w:r>
    </w:p>
    <w:p w14:paraId="00686C67" w14:textId="77777777" w:rsidR="00FA6E22" w:rsidRDefault="00031344" w:rsidP="00FA6E22">
      <w:pPr>
        <w:pStyle w:val="a3"/>
        <w:spacing w:before="0" w:beforeAutospacing="0" w:after="0" w:afterAutospacing="0"/>
        <w:jc w:val="both"/>
      </w:pPr>
      <w:r>
        <w:t>Стрельба проводится из произвольно</w:t>
      </w:r>
      <w:r w:rsidR="00FA6E22">
        <w:t>й</w:t>
      </w:r>
      <w:r>
        <w:t xml:space="preserve"> пневматической винтовки калибром 4,5мм в соответствии с правилами пулевой стрельбы. </w:t>
      </w:r>
    </w:p>
    <w:p w14:paraId="20B61726" w14:textId="77777777" w:rsidR="00FA6E22" w:rsidRDefault="00031344" w:rsidP="00FA6E22">
      <w:pPr>
        <w:pStyle w:val="a3"/>
        <w:spacing w:before="0" w:beforeAutospacing="0" w:after="0" w:afterAutospacing="0"/>
        <w:jc w:val="both"/>
      </w:pPr>
      <w:r>
        <w:t xml:space="preserve">Положение стрельбы: сидя за столом с упором на локти. </w:t>
      </w:r>
    </w:p>
    <w:p w14:paraId="766ED105" w14:textId="77777777" w:rsidR="00FA6E22" w:rsidRDefault="00031344" w:rsidP="00FA6E22">
      <w:pPr>
        <w:pStyle w:val="a3"/>
        <w:spacing w:before="0" w:beforeAutospacing="0" w:after="0" w:afterAutospacing="0"/>
        <w:jc w:val="both"/>
      </w:pPr>
      <w:r>
        <w:t xml:space="preserve">Дистанция для стрельбы 10м. </w:t>
      </w:r>
    </w:p>
    <w:p w14:paraId="4FCA10F7" w14:textId="04A2D916" w:rsidR="00031344" w:rsidRDefault="00031344" w:rsidP="00FA6E22">
      <w:pPr>
        <w:pStyle w:val="a3"/>
        <w:spacing w:before="0" w:beforeAutospacing="0" w:after="0" w:afterAutospacing="0"/>
        <w:jc w:val="both"/>
      </w:pPr>
      <w:r>
        <w:t>Стрельба ведется по стандартным мишеням ВП №8.</w:t>
      </w:r>
    </w:p>
    <w:p w14:paraId="250BFCA8" w14:textId="7C9B97D6" w:rsidR="00031344" w:rsidRDefault="00031344" w:rsidP="00FA6E22">
      <w:pPr>
        <w:pStyle w:val="a3"/>
        <w:spacing w:before="0" w:beforeAutospacing="0" w:after="0" w:afterAutospacing="0"/>
        <w:jc w:val="both"/>
      </w:pPr>
      <w:r>
        <w:t>Упражнение состоит из 3 пробных и 5 зачетных выстрелов.</w:t>
      </w:r>
    </w:p>
    <w:p w14:paraId="57E86ED4" w14:textId="77777777" w:rsidR="00031344" w:rsidRDefault="00031344" w:rsidP="00FA6E22">
      <w:pPr>
        <w:pStyle w:val="a3"/>
        <w:spacing w:before="0" w:beforeAutospacing="0" w:after="0" w:afterAutospacing="0"/>
        <w:jc w:val="center"/>
      </w:pPr>
      <w:r>
        <w:t>3. Порядок проведения соревнований</w:t>
      </w:r>
    </w:p>
    <w:p w14:paraId="0FE0A06E" w14:textId="723A7E54" w:rsidR="00031344" w:rsidRDefault="00031344" w:rsidP="00FA6E22">
      <w:pPr>
        <w:pStyle w:val="a3"/>
        <w:spacing w:before="0" w:beforeAutospacing="0" w:after="0" w:afterAutospacing="0"/>
        <w:jc w:val="both"/>
      </w:pPr>
      <w:r>
        <w:t xml:space="preserve">Соревнования проводятся в </w:t>
      </w:r>
      <w:r w:rsidR="00475AF9">
        <w:t>тире Белоярской школы № 1</w:t>
      </w:r>
      <w:r>
        <w:t xml:space="preserve"> </w:t>
      </w:r>
      <w:r w:rsidR="00953678">
        <w:t xml:space="preserve">в январе 2025 года </w:t>
      </w:r>
      <w:r w:rsidR="00475AF9">
        <w:t>с 11.00.</w:t>
      </w:r>
    </w:p>
    <w:p w14:paraId="37774745" w14:textId="77777777" w:rsidR="00031344" w:rsidRDefault="00031344" w:rsidP="00FA6E22">
      <w:pPr>
        <w:pStyle w:val="a3"/>
        <w:spacing w:before="0" w:beforeAutospacing="0" w:after="0" w:afterAutospacing="0"/>
        <w:jc w:val="center"/>
      </w:pPr>
      <w:r>
        <w:t>4. Участники соревнований</w:t>
      </w:r>
    </w:p>
    <w:p w14:paraId="78BC85BA" w14:textId="3D553BCF" w:rsidR="00031344" w:rsidRDefault="00031344" w:rsidP="00FA6E22">
      <w:pPr>
        <w:pStyle w:val="a3"/>
        <w:spacing w:before="0" w:beforeAutospacing="0" w:after="0" w:afterAutospacing="0"/>
        <w:jc w:val="both"/>
      </w:pPr>
      <w:r>
        <w:t xml:space="preserve">К участию в соревновании допускаются </w:t>
      </w:r>
      <w:r w:rsidR="00475AF9">
        <w:t>члены профсоюза первичных профсоюзных организаций.</w:t>
      </w:r>
    </w:p>
    <w:p w14:paraId="736322AF" w14:textId="77777777" w:rsidR="00031344" w:rsidRDefault="00031344" w:rsidP="00FA6E22">
      <w:pPr>
        <w:pStyle w:val="a3"/>
        <w:spacing w:before="0" w:beforeAutospacing="0" w:after="0" w:afterAutospacing="0"/>
        <w:jc w:val="center"/>
      </w:pPr>
      <w:r>
        <w:t>5. Подведение итогов</w:t>
      </w:r>
    </w:p>
    <w:p w14:paraId="6FBF22D5" w14:textId="21875CC4" w:rsidR="00031344" w:rsidRDefault="00031344" w:rsidP="00FA6E22">
      <w:pPr>
        <w:pStyle w:val="a3"/>
        <w:spacing w:before="0" w:beforeAutospacing="0" w:after="0" w:afterAutospacing="0"/>
        <w:jc w:val="both"/>
      </w:pPr>
      <w:r>
        <w:t>По итогам соревнований определяется победитель и призёры в личном зачете. Победитель и призёры определяются по лучшей сумме набранных очков.</w:t>
      </w:r>
    </w:p>
    <w:p w14:paraId="12A8431D" w14:textId="77777777" w:rsidR="00031344" w:rsidRDefault="00031344" w:rsidP="00FA6E22">
      <w:pPr>
        <w:pStyle w:val="a3"/>
        <w:spacing w:before="0" w:beforeAutospacing="0" w:after="0" w:afterAutospacing="0"/>
        <w:jc w:val="center"/>
      </w:pPr>
      <w:r>
        <w:t>6. Награждение</w:t>
      </w:r>
    </w:p>
    <w:p w14:paraId="536F4936" w14:textId="60FE7DC7" w:rsidR="00031344" w:rsidRDefault="00031344" w:rsidP="00FA6E22">
      <w:pPr>
        <w:pStyle w:val="a3"/>
        <w:spacing w:before="0" w:beforeAutospacing="0" w:after="0" w:afterAutospacing="0"/>
        <w:jc w:val="both"/>
      </w:pPr>
      <w:r>
        <w:t>Победитель и призёры в личном зачете награждаются грамотами.</w:t>
      </w:r>
    </w:p>
    <w:p w14:paraId="6F587C99" w14:textId="77777777" w:rsidR="00031344" w:rsidRDefault="00031344" w:rsidP="00FA6E22">
      <w:pPr>
        <w:pStyle w:val="a3"/>
        <w:spacing w:before="0" w:beforeAutospacing="0" w:after="0" w:afterAutospacing="0"/>
        <w:jc w:val="center"/>
      </w:pPr>
      <w:r>
        <w:t>7. Дополнительные положения</w:t>
      </w:r>
    </w:p>
    <w:p w14:paraId="30B0ED93" w14:textId="74C8258B" w:rsidR="00031344" w:rsidRDefault="00031344" w:rsidP="00FA6E22">
      <w:pPr>
        <w:pStyle w:val="a3"/>
        <w:spacing w:before="0" w:beforeAutospacing="0" w:after="0" w:afterAutospacing="0"/>
        <w:jc w:val="both"/>
      </w:pPr>
      <w:r>
        <w:t xml:space="preserve">Ответственным за технику безопасности назначить </w:t>
      </w:r>
      <w:r w:rsidR="00475AF9">
        <w:t>Крохину Л.В.</w:t>
      </w:r>
    </w:p>
    <w:p w14:paraId="57E82603" w14:textId="7DC11ED1" w:rsidR="000A085E" w:rsidRDefault="00475AF9" w:rsidP="00FA6E22">
      <w:pPr>
        <w:pStyle w:val="a3"/>
        <w:spacing w:before="0" w:beforeAutospacing="0" w:after="0" w:afterAutospacing="0"/>
        <w:jc w:val="both"/>
      </w:pPr>
      <w:r>
        <w:t>Ответственный за проведение соревнований Галахова Л.А.</w:t>
      </w:r>
    </w:p>
    <w:sectPr w:rsidR="000A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EB"/>
    <w:rsid w:val="00031344"/>
    <w:rsid w:val="00072BEB"/>
    <w:rsid w:val="000A085E"/>
    <w:rsid w:val="00475AF9"/>
    <w:rsid w:val="005903AF"/>
    <w:rsid w:val="00911539"/>
    <w:rsid w:val="00953678"/>
    <w:rsid w:val="00AD1F50"/>
    <w:rsid w:val="00F05479"/>
    <w:rsid w:val="00FA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52E7"/>
  <w15:chartTrackingRefBased/>
  <w15:docId w15:val="{B19D07C7-0C8C-4D6F-BAA1-4CD4475D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1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64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07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8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yaguo.ru/files/6011640429.jpg#overlay-context=node/136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Боцман</cp:lastModifiedBy>
  <cp:revision>9</cp:revision>
  <dcterms:created xsi:type="dcterms:W3CDTF">2024-12-08T06:01:00Z</dcterms:created>
  <dcterms:modified xsi:type="dcterms:W3CDTF">2025-01-27T11:12:00Z</dcterms:modified>
</cp:coreProperties>
</file>