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C4" w:rsidRPr="00C35EC4" w:rsidRDefault="00BA7C4C" w:rsidP="00C35E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39790" cy="84010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26_15-24-48_winscan_to_pdf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A65" w:rsidRPr="006B6A65" w:rsidRDefault="006B6A65" w:rsidP="00BA7C4C">
      <w:pPr>
        <w:pStyle w:val="ConsPlusNormal"/>
        <w:ind w:firstLine="0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6B6A65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</w:p>
    <w:p w:rsidR="006B6A65" w:rsidRPr="006B6A65" w:rsidRDefault="006B6A65" w:rsidP="006B6A65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t>Раздел 1</w:t>
      </w:r>
    </w:p>
    <w:p w:rsidR="00117247" w:rsidRPr="00117247" w:rsidRDefault="00117247" w:rsidP="00117247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 общеобразовательных программ дошкольного образования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801011О.99.0.БВ24ДМ62000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Численность педагогов, повысивших квалификацию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>физические лица в возрасте от 1 до 3 лет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9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19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1984" w:type="dxa"/>
          </w:tcPr>
          <w:p w:rsidR="00117247" w:rsidRPr="00117247" w:rsidRDefault="006929FA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</w:tcPr>
          <w:p w:rsidR="00117247" w:rsidRPr="006B6A65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Численность педагогов, повысивших квалификацию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</w:tcPr>
          <w:p w:rsidR="00117247" w:rsidRPr="006B6A65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0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6929FA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Pr="006B6A65" w:rsidRDefault="004150FA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117247" w:rsidRPr="006B6A65" w:rsidRDefault="00AC755F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17247" w:rsidRPr="006B6A65" w:rsidRDefault="00AC755F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3" w:type="dxa"/>
          </w:tcPr>
          <w:p w:rsidR="00117247" w:rsidRPr="00117247" w:rsidRDefault="000669A1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6929FA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117247" w:rsidRPr="006B6A65" w:rsidRDefault="00292C5A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833" w:type="dxa"/>
          </w:tcPr>
          <w:p w:rsidR="00117247" w:rsidRPr="00504B2D" w:rsidRDefault="00292C5A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851" w:type="dxa"/>
          </w:tcPr>
          <w:p w:rsidR="00117247" w:rsidRPr="00504B2D" w:rsidRDefault="00292C5A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3" w:type="dxa"/>
          </w:tcPr>
          <w:p w:rsidR="00117247" w:rsidRPr="00117247" w:rsidRDefault="000669A1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4. Порядок оказания муниципальной услуги: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7"/>
        <w:gridCol w:w="1216"/>
        <w:gridCol w:w="992"/>
        <w:gridCol w:w="8714"/>
      </w:tblGrid>
      <w:tr w:rsidR="00117247" w:rsidRPr="006B6A65" w:rsidTr="00117247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923D8B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812003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81200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1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6662"/>
        <w:gridCol w:w="4252"/>
      </w:tblGrid>
      <w:tr w:rsidR="00117247" w:rsidRPr="00117247" w:rsidTr="00117247">
        <w:tc>
          <w:tcPr>
            <w:tcW w:w="389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25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B6418A">
        <w:trPr>
          <w:trHeight w:val="127"/>
        </w:trPr>
        <w:tc>
          <w:tcPr>
            <w:tcW w:w="3890" w:type="dxa"/>
          </w:tcPr>
          <w:p w:rsidR="00117247" w:rsidRPr="00B6418A" w:rsidRDefault="00117247" w:rsidP="00B641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62" w:type="dxa"/>
          </w:tcPr>
          <w:p w:rsidR="00117247" w:rsidRPr="00B6418A" w:rsidRDefault="00117247" w:rsidP="00B641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2" w:type="dxa"/>
          </w:tcPr>
          <w:p w:rsidR="00117247" w:rsidRPr="00B6418A" w:rsidRDefault="00117247" w:rsidP="00B641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890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2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25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890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6662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25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890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2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25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890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2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25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890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2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252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6B6A65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6B6A65" w:rsidSect="00021789">
          <w:pgSz w:w="16838" w:h="11905" w:orient="landscape"/>
          <w:pgMar w:top="1701" w:right="1134" w:bottom="851" w:left="1134" w:header="708" w:footer="708" w:gutter="0"/>
          <w:cols w:space="720"/>
          <w:docGrid w:linePitch="299"/>
        </w:sectPr>
      </w:pPr>
    </w:p>
    <w:p w:rsidR="00117247" w:rsidRPr="00531456" w:rsidRDefault="00117247" w:rsidP="001172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31456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531456">
        <w:rPr>
          <w:rFonts w:ascii="Times New Roman" w:eastAsia="Calibri" w:hAnsi="Times New Roman" w:cs="Times New Roman"/>
          <w:vertAlign w:val="superscript"/>
        </w:rPr>
        <w:t>1</w:t>
      </w:r>
    </w:p>
    <w:p w:rsidR="00117247" w:rsidRPr="00531456" w:rsidRDefault="00117247" w:rsidP="00117247">
      <w:pPr>
        <w:tabs>
          <w:tab w:val="left" w:pos="6930"/>
        </w:tabs>
        <w:spacing w:after="160" w:line="254" w:lineRule="auto"/>
        <w:jc w:val="center"/>
        <w:rPr>
          <w:rFonts w:ascii="Times New Roman" w:eastAsia="Calibri" w:hAnsi="Times New Roman" w:cs="Times New Roman"/>
        </w:rPr>
      </w:pPr>
      <w:r w:rsidRPr="00531456">
        <w:rPr>
          <w:rFonts w:ascii="Times New Roman" w:eastAsia="Calibri" w:hAnsi="Times New Roman" w:cs="Times New Roman"/>
        </w:rPr>
        <w:t>Раздел 2.</w:t>
      </w:r>
    </w:p>
    <w:p w:rsidR="00117247" w:rsidRPr="00117247" w:rsidRDefault="00117247" w:rsidP="00117247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Реализация основных  общеобразовательных программ дошкольного образования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801011О.99.0.БВ24ДН82000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745023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Численность педагогов, повысивших квалификацию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745023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физические лица в возрасте от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1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83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%</w:t>
            </w:r>
          </w:p>
        </w:tc>
        <w:tc>
          <w:tcPr>
            <w:tcW w:w="1984" w:type="dxa"/>
          </w:tcPr>
          <w:p w:rsidR="00117247" w:rsidRPr="00117247" w:rsidRDefault="00D66D7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</w:tcPr>
          <w:p w:rsidR="00117247" w:rsidRPr="006B6A65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Численность педагогов, повысивших квалификацию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</w:tcPr>
          <w:p w:rsidR="00117247" w:rsidRPr="006B6A65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1134"/>
        <w:gridCol w:w="1549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72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249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2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9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A07C6C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Pr="00531456" w:rsidRDefault="00B6418A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21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117247" w:rsidRPr="00531456" w:rsidRDefault="00B6418A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21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7247" w:rsidRPr="00531456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21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3" w:type="dxa"/>
          </w:tcPr>
          <w:p w:rsidR="00117247" w:rsidRPr="00117247" w:rsidRDefault="000669A1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A07C6C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117247" w:rsidRPr="00531456" w:rsidRDefault="00AC317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833" w:type="dxa"/>
          </w:tcPr>
          <w:p w:rsidR="00117247" w:rsidRPr="00504B2D" w:rsidRDefault="00AC317C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1134" w:type="dxa"/>
          </w:tcPr>
          <w:p w:rsidR="00117247" w:rsidRPr="00504B2D" w:rsidRDefault="00AC317C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3" w:type="dxa"/>
          </w:tcPr>
          <w:p w:rsidR="00117247" w:rsidRPr="00117247" w:rsidRDefault="000669A1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C37A1B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C37A1B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C37A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37A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B6A65" w:rsidRPr="006B6A65" w:rsidRDefault="006B6A65" w:rsidP="006B6A65">
      <w:pPr>
        <w:spacing w:after="0"/>
        <w:rPr>
          <w:rFonts w:ascii="Calibri" w:eastAsia="Calibri" w:hAnsi="Calibri" w:cs="Times New Roman"/>
        </w:rPr>
        <w:sectPr w:rsidR="006B6A65" w:rsidRPr="006B6A65" w:rsidSect="00021789">
          <w:pgSz w:w="16838" w:h="11905" w:orient="landscape"/>
          <w:pgMar w:top="1701" w:right="1134" w:bottom="851" w:left="1134" w:header="708" w:footer="708" w:gutter="0"/>
          <w:cols w:space="720"/>
          <w:docGrid w:linePitch="299"/>
        </w:sect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A65">
        <w:rPr>
          <w:rFonts w:ascii="Times New Roman" w:eastAsia="Calibri" w:hAnsi="Times New Roman" w:cs="Times New Roman"/>
        </w:rPr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  <w:r w:rsidRPr="006B6A65">
        <w:rPr>
          <w:rFonts w:ascii="Times New Roman" w:eastAsia="Calibri" w:hAnsi="Times New Roman" w:cs="Times New Roman"/>
        </w:rPr>
        <w:t xml:space="preserve"> </w:t>
      </w: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Раздел 3</w:t>
      </w:r>
    </w:p>
    <w:p w:rsidR="00117247" w:rsidRPr="00117247" w:rsidRDefault="00117247" w:rsidP="00117247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Присмотр и уход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853211О.99.0.БВ19АА14000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1.Дето-дни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AB6B94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2.Уровень заболеваемости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AB6B94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3. Показатель случаев детского травматизма</w:t>
            </w:r>
          </w:p>
        </w:tc>
        <w:tc>
          <w:tcPr>
            <w:tcW w:w="1928" w:type="dxa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lang w:eastAsia="ru-RU"/>
        </w:rPr>
        <w:t>дети-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>инвалиды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>физические лица в возрасте от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Дето-дни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Кол-во дето-дней 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117247" w:rsidP="00A4369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Уровень заболеваемости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117247" w:rsidP="00A4369E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3. Показатель случаев детского травматизма</w:t>
            </w:r>
          </w:p>
        </w:tc>
        <w:tc>
          <w:tcPr>
            <w:tcW w:w="1984" w:type="dxa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 случаев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1134"/>
        <w:gridCol w:w="1549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72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249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A4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436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A4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4369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9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EB3B58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Pr="00531456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117247" w:rsidRPr="00531456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7247" w:rsidRPr="00531456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взимается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взимается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взимается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297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18584F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117247" w:rsidRPr="00531456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117247" w:rsidRPr="00504B2D" w:rsidRDefault="00117247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17247" w:rsidRPr="00504B2D" w:rsidRDefault="00117247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850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взимается</w:t>
            </w:r>
          </w:p>
        </w:tc>
        <w:tc>
          <w:tcPr>
            <w:tcW w:w="175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E51C24" w:rsidRPr="00E51C24" w:rsidRDefault="00117247" w:rsidP="00E51C24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9001F1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9001F1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9001F1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01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E51C24" w:rsidRPr="00E51C24" w:rsidRDefault="00E51C24" w:rsidP="00E51C24">
      <w:pPr>
        <w:spacing w:after="0"/>
        <w:rPr>
          <w:rFonts w:ascii="Calibri" w:eastAsia="Calibri" w:hAnsi="Calibri" w:cs="Times New Roman"/>
        </w:rPr>
        <w:sectPr w:rsidR="00E51C24" w:rsidRPr="00E51C24" w:rsidSect="00021789">
          <w:pgSz w:w="16838" w:h="11905" w:orient="landscape"/>
          <w:pgMar w:top="1701" w:right="1134" w:bottom="851" w:left="1134" w:header="708" w:footer="708" w:gutter="0"/>
          <w:cols w:space="720"/>
        </w:sect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  <w:r w:rsidRPr="006B6A65">
        <w:rPr>
          <w:rFonts w:ascii="Times New Roman" w:eastAsia="Calibri" w:hAnsi="Times New Roman" w:cs="Times New Roman"/>
        </w:rPr>
        <w:t xml:space="preserve"> </w:t>
      </w: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t xml:space="preserve">Раздел </w:t>
      </w:r>
      <w:r>
        <w:rPr>
          <w:rFonts w:ascii="Times New Roman" w:eastAsia="Calibri" w:hAnsi="Times New Roman" w:cs="Times New Roman"/>
        </w:rPr>
        <w:t>4</w:t>
      </w:r>
    </w:p>
    <w:p w:rsidR="00117247" w:rsidRPr="00117247" w:rsidRDefault="00117247" w:rsidP="00117247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Присмотр и уход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853211О.99.0.БВ19АА50000</w:t>
            </w: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4377D5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4377D5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28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>физические лица в возрасте от 1 до 3 лет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(за исключением льготных категорий)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19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17247" w:rsidRPr="00DD7CC3" w:rsidRDefault="00EF63C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91" w:type="dxa"/>
          </w:tcPr>
          <w:p w:rsidR="00117247" w:rsidRPr="00DD7CC3" w:rsidRDefault="00EF63C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42" w:type="dxa"/>
          </w:tcPr>
          <w:p w:rsidR="00117247" w:rsidRPr="00DD7CC3" w:rsidRDefault="00EF63C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783B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783BBF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BA6CA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Pr="00DD7CC3" w:rsidRDefault="000552D6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117247" w:rsidRPr="00DD7CC3" w:rsidRDefault="00117247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17247" w:rsidRPr="00DD7CC3" w:rsidRDefault="00117247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117247" w:rsidRPr="00036BA5" w:rsidRDefault="0042560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850" w:type="dxa"/>
          </w:tcPr>
          <w:p w:rsidR="00117247" w:rsidRPr="00036BA5" w:rsidRDefault="0042560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850" w:type="dxa"/>
          </w:tcPr>
          <w:p w:rsidR="00117247" w:rsidRPr="00036BA5" w:rsidRDefault="0042560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1753" w:type="dxa"/>
          </w:tcPr>
          <w:p w:rsidR="00117247" w:rsidRPr="00DD7CC3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134" w:type="dxa"/>
          </w:tcPr>
          <w:p w:rsidR="00117247" w:rsidRPr="00117247" w:rsidRDefault="00BA6CA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117247" w:rsidRPr="00DD7CC3" w:rsidRDefault="00E6627E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33" w:type="dxa"/>
          </w:tcPr>
          <w:p w:rsidR="00117247" w:rsidRPr="00DD7CC3" w:rsidRDefault="00E6627E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1" w:type="dxa"/>
          </w:tcPr>
          <w:p w:rsidR="00117247" w:rsidRPr="00DD7CC3" w:rsidRDefault="00E6627E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32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Pr="00DD7CC3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117247" w:rsidRPr="00DD7CC3" w:rsidRDefault="00E6627E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33" w:type="dxa"/>
          </w:tcPr>
          <w:p w:rsidR="00117247" w:rsidRPr="00504B2D" w:rsidRDefault="00E6627E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51" w:type="dxa"/>
          </w:tcPr>
          <w:p w:rsidR="00117247" w:rsidRPr="00504B2D" w:rsidRDefault="00C51DEA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6627E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832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DD7CC3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Pr="00DD7CC3" w:rsidRDefault="00117247" w:rsidP="000669A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69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E51C24" w:rsidRPr="00E51C24" w:rsidRDefault="00117247" w:rsidP="00E51C24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1C24" w:rsidRPr="00E51C24" w:rsidRDefault="00E51C24" w:rsidP="00E51C24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6B6A65" w:rsidRPr="006B6A65" w:rsidRDefault="006B6A65" w:rsidP="006B6A65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6B6A65" w:rsidRPr="006B6A65" w:rsidRDefault="006B6A65" w:rsidP="006B6A65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D774F1" w:rsidRDefault="00D774F1"/>
    <w:p w:rsidR="00CF0120" w:rsidRDefault="00CF0120"/>
    <w:p w:rsidR="00CF0120" w:rsidRPr="00E51C24" w:rsidRDefault="00117247" w:rsidP="00CF0120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CF0120" w:rsidRPr="00E51C24" w:rsidRDefault="00CF0120" w:rsidP="00CF0120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</w:rPr>
      </w:pPr>
    </w:p>
    <w:p w:rsidR="00CF0120" w:rsidRPr="00E51C24" w:rsidRDefault="00CF0120" w:rsidP="00CF0120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CF0120" w:rsidRPr="00E51C24" w:rsidRDefault="00CF0120" w:rsidP="00CF0120">
      <w:pPr>
        <w:spacing w:after="0"/>
        <w:rPr>
          <w:rFonts w:ascii="Calibri" w:eastAsia="Calibri" w:hAnsi="Calibri" w:cs="Times New Roman"/>
        </w:rPr>
        <w:sectPr w:rsidR="00CF0120" w:rsidRPr="00E51C24" w:rsidSect="00021789">
          <w:pgSz w:w="16838" w:h="11905" w:orient="landscape"/>
          <w:pgMar w:top="1701" w:right="1134" w:bottom="851" w:left="1134" w:header="708" w:footer="708" w:gutter="0"/>
          <w:cols w:space="720"/>
          <w:docGrid w:linePitch="299"/>
        </w:sectPr>
      </w:pPr>
    </w:p>
    <w:p w:rsidR="00AC63BA" w:rsidRPr="00AC63BA" w:rsidRDefault="00117247" w:rsidP="00AC63BA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565D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565D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1156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5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117247" w:rsidRPr="00E51C24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E51C24" w:rsidSect="00021789">
          <w:pgSz w:w="16838" w:h="11905" w:orient="landscape"/>
          <w:pgMar w:top="1701" w:right="1134" w:bottom="851" w:left="1134" w:header="708" w:footer="708" w:gutter="0"/>
          <w:cols w:space="720"/>
        </w:sect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  <w:r w:rsidRPr="006B6A65">
        <w:rPr>
          <w:rFonts w:ascii="Times New Roman" w:eastAsia="Calibri" w:hAnsi="Times New Roman" w:cs="Times New Roman"/>
        </w:rPr>
        <w:t xml:space="preserve"> </w:t>
      </w: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t xml:space="preserve">Раздел </w:t>
      </w:r>
      <w:r>
        <w:rPr>
          <w:rFonts w:ascii="Times New Roman" w:eastAsia="Calibri" w:hAnsi="Times New Roman" w:cs="Times New Roman"/>
        </w:rPr>
        <w:t>5</w:t>
      </w:r>
    </w:p>
    <w:p w:rsidR="00117247" w:rsidRPr="00117247" w:rsidRDefault="00117247" w:rsidP="00117247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Присмотр и уход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853211О.99.0.БВ19АА56000</w:t>
            </w: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BE63E2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BE63E2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28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физические лица в возрасте от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(за исключением льготных категорий)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19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17247" w:rsidRPr="000336F4" w:rsidRDefault="00067112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191" w:type="dxa"/>
          </w:tcPr>
          <w:p w:rsidR="00117247" w:rsidRDefault="00067112" w:rsidP="0011724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542" w:type="dxa"/>
          </w:tcPr>
          <w:p w:rsidR="00117247" w:rsidRDefault="00067112" w:rsidP="0011724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753226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Pr="000336F4" w:rsidRDefault="00AB09D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63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117247" w:rsidRPr="000336F4" w:rsidRDefault="00AB09D3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63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7247" w:rsidRPr="000336F4" w:rsidRDefault="00AB09D3" w:rsidP="00C51DE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E63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</w:tcPr>
          <w:p w:rsidR="00117247" w:rsidRPr="009E3697" w:rsidRDefault="00AB09D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850" w:type="dxa"/>
          </w:tcPr>
          <w:p w:rsidR="00117247" w:rsidRPr="009E3697" w:rsidRDefault="00AB09D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850" w:type="dxa"/>
          </w:tcPr>
          <w:p w:rsidR="00117247" w:rsidRPr="009E3697" w:rsidRDefault="00AB09D3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2929,00</w:t>
            </w:r>
          </w:p>
        </w:tc>
        <w:tc>
          <w:tcPr>
            <w:tcW w:w="1753" w:type="dxa"/>
          </w:tcPr>
          <w:p w:rsidR="00117247" w:rsidRPr="000336F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3E2" w:rsidRPr="00117247" w:rsidTr="00117247">
        <w:tc>
          <w:tcPr>
            <w:tcW w:w="2972" w:type="dxa"/>
          </w:tcPr>
          <w:p w:rsidR="00BE63E2" w:rsidRPr="00E51C2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BE63E2" w:rsidRPr="00E51C2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134" w:type="dxa"/>
          </w:tcPr>
          <w:p w:rsidR="00BE63E2" w:rsidRPr="00117247" w:rsidRDefault="00BE63E2" w:rsidP="00BE6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BE63E2" w:rsidRDefault="00BE63E2" w:rsidP="00BE63E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833" w:type="dxa"/>
          </w:tcPr>
          <w:p w:rsidR="00BE63E2" w:rsidRDefault="00BE63E2" w:rsidP="00BE63E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851" w:type="dxa"/>
          </w:tcPr>
          <w:p w:rsidR="00BE63E2" w:rsidRDefault="00BE63E2" w:rsidP="00BE63E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832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:rsidR="00BE63E2" w:rsidRDefault="00BE63E2" w:rsidP="00BE63E2"/>
        </w:tc>
      </w:tr>
      <w:tr w:rsidR="00BE63E2" w:rsidRPr="00117247" w:rsidTr="00117247">
        <w:tc>
          <w:tcPr>
            <w:tcW w:w="2972" w:type="dxa"/>
          </w:tcPr>
          <w:p w:rsidR="00BE63E2" w:rsidRDefault="00BE63E2" w:rsidP="00BE63E2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63E2" w:rsidRDefault="00BE63E2" w:rsidP="00BE63E2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BE63E2" w:rsidRDefault="00BE63E2" w:rsidP="00BE63E2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1134" w:type="dxa"/>
          </w:tcPr>
          <w:p w:rsidR="00BE63E2" w:rsidRPr="00117247" w:rsidRDefault="00C25DC7" w:rsidP="00BE63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1757" w:type="dxa"/>
          </w:tcPr>
          <w:p w:rsidR="00BE63E2" w:rsidRPr="000336F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24480</w:t>
            </w:r>
          </w:p>
        </w:tc>
        <w:tc>
          <w:tcPr>
            <w:tcW w:w="833" w:type="dxa"/>
          </w:tcPr>
          <w:p w:rsidR="00BE63E2" w:rsidRPr="000336F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24480</w:t>
            </w:r>
          </w:p>
        </w:tc>
        <w:tc>
          <w:tcPr>
            <w:tcW w:w="851" w:type="dxa"/>
          </w:tcPr>
          <w:p w:rsidR="00BE63E2" w:rsidRPr="000336F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24480</w:t>
            </w:r>
          </w:p>
        </w:tc>
        <w:tc>
          <w:tcPr>
            <w:tcW w:w="1832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BE63E2" w:rsidRPr="00F240AC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:rsidR="00BE63E2" w:rsidRPr="000336F4" w:rsidRDefault="00BE63E2" w:rsidP="00BE63E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Default="00117247" w:rsidP="00117247"/>
    <w:p w:rsidR="00117247" w:rsidRDefault="00117247" w:rsidP="00117247"/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</w:rPr>
      </w:pP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117247" w:rsidRPr="00E51C24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E51C24" w:rsidSect="00021789">
          <w:pgSz w:w="16838" w:h="11905" w:orient="landscape"/>
          <w:pgMar w:top="1701" w:right="1134" w:bottom="851" w:left="1134" w:header="708" w:footer="708" w:gutter="0"/>
          <w:cols w:space="720"/>
          <w:docGrid w:linePitch="299"/>
        </w:sectPr>
      </w:pPr>
    </w:p>
    <w:p w:rsidR="00117247" w:rsidRPr="00AC63BA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4F34ED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4F34ED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4F34ED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3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117247" w:rsidRPr="00E51C24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E51C24" w:rsidSect="00021789">
          <w:pgSz w:w="16838" w:h="11905" w:orient="landscape"/>
          <w:pgMar w:top="1701" w:right="1134" w:bottom="851" w:left="1134" w:header="708" w:footer="708" w:gutter="0"/>
          <w:cols w:space="720"/>
        </w:sect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  <w:r w:rsidRPr="006B6A65">
        <w:rPr>
          <w:rFonts w:ascii="Times New Roman" w:eastAsia="Calibri" w:hAnsi="Times New Roman" w:cs="Times New Roman"/>
        </w:rPr>
        <w:t xml:space="preserve"> </w:t>
      </w: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t xml:space="preserve">Раздел </w:t>
      </w:r>
      <w:r>
        <w:rPr>
          <w:rFonts w:ascii="Times New Roman" w:eastAsia="Calibri" w:hAnsi="Times New Roman" w:cs="Times New Roman"/>
        </w:rPr>
        <w:t>6</w:t>
      </w:r>
    </w:p>
    <w:p w:rsidR="00117247" w:rsidRPr="00117247" w:rsidRDefault="00117247" w:rsidP="00117247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Pr="005D6173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D6173">
              <w:rPr>
                <w:rFonts w:ascii="Times New Roman" w:eastAsia="Times New Roman" w:hAnsi="Times New Roman" w:cs="Times New Roman"/>
                <w:b/>
                <w:lang w:eastAsia="ru-RU"/>
              </w:rPr>
              <w:t>Присмотр и уход</w:t>
            </w:r>
          </w:p>
        </w:tc>
        <w:tc>
          <w:tcPr>
            <w:tcW w:w="1644" w:type="dxa"/>
            <w:vMerge w:val="restart"/>
          </w:tcPr>
          <w:p w:rsidR="00540C68" w:rsidRPr="00117247" w:rsidRDefault="00117247" w:rsidP="00CA1E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779A" w:rsidRPr="008B779A">
              <w:rPr>
                <w:rFonts w:ascii="Times New Roman" w:eastAsia="Times New Roman" w:hAnsi="Times New Roman" w:cs="Times New Roman"/>
                <w:lang w:eastAsia="ru-RU"/>
              </w:rPr>
              <w:t>853211О.99.0.БВ19АГ02000</w:t>
            </w: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28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физические лица в возрасте от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>льготных категорий, определяемых учредителем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19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19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17247" w:rsidRPr="004F0B18" w:rsidRDefault="0092457E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91" w:type="dxa"/>
          </w:tcPr>
          <w:p w:rsidR="00117247" w:rsidRPr="004F0B18" w:rsidRDefault="0092457E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42" w:type="dxa"/>
          </w:tcPr>
          <w:p w:rsidR="00117247" w:rsidRPr="004F0B18" w:rsidRDefault="0092457E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20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5B3F2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1757" w:type="dxa"/>
          </w:tcPr>
          <w:p w:rsidR="00117247" w:rsidRDefault="00EF339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</w:t>
            </w:r>
            <w:proofErr w:type="spellEnd"/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7247" w:rsidRPr="004F0B18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117247" w:rsidRPr="004F0B18" w:rsidRDefault="00EF339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17247" w:rsidRPr="004F0B18" w:rsidRDefault="00EF339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117247" w:rsidRPr="009E3697" w:rsidRDefault="005E356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2549,00</w:t>
            </w:r>
          </w:p>
        </w:tc>
        <w:tc>
          <w:tcPr>
            <w:tcW w:w="850" w:type="dxa"/>
          </w:tcPr>
          <w:p w:rsidR="00117247" w:rsidRPr="009E3697" w:rsidRDefault="005E356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67">
              <w:rPr>
                <w:rFonts w:ascii="Times New Roman" w:eastAsia="Times New Roman" w:hAnsi="Times New Roman" w:cs="Times New Roman"/>
                <w:sz w:val="20"/>
                <w:szCs w:val="20"/>
              </w:rPr>
              <w:t>2549,00</w:t>
            </w:r>
          </w:p>
        </w:tc>
        <w:tc>
          <w:tcPr>
            <w:tcW w:w="850" w:type="dxa"/>
          </w:tcPr>
          <w:p w:rsidR="00117247" w:rsidRPr="005E3567" w:rsidRDefault="005E356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567">
              <w:rPr>
                <w:rFonts w:ascii="Times New Roman" w:eastAsia="Times New Roman" w:hAnsi="Times New Roman" w:cs="Times New Roman"/>
                <w:sz w:val="20"/>
                <w:szCs w:val="20"/>
              </w:rPr>
              <w:t>2549,00</w:t>
            </w:r>
          </w:p>
          <w:p w:rsidR="00117247" w:rsidRPr="009E369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Pr="000336F4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134" w:type="dxa"/>
          </w:tcPr>
          <w:p w:rsidR="00117247" w:rsidRPr="00117247" w:rsidRDefault="005B3F2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57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33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51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3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Default="000669A1" w:rsidP="00117247">
            <w:r>
              <w:t>5</w:t>
            </w:r>
            <w:r w:rsidR="00117247"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33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51" w:type="dxa"/>
          </w:tcPr>
          <w:p w:rsidR="00117247" w:rsidRPr="004F0B18" w:rsidRDefault="000E27ED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83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Pr="000336F4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Default="00117247" w:rsidP="00117247"/>
    <w:p w:rsidR="00117247" w:rsidRDefault="00117247" w:rsidP="00117247"/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Times New Roman" w:eastAsia="Calibri" w:hAnsi="Times New Roman" w:cs="Times New Roman"/>
        </w:rPr>
      </w:pP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794D1C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794D1C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794D1C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4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117247" w:rsidRPr="00E51C24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E51C24" w:rsidSect="00021789">
          <w:pgSz w:w="16838" w:h="11905" w:orient="landscape"/>
          <w:pgMar w:top="1701" w:right="1134" w:bottom="851" w:left="1134" w:header="708" w:footer="708" w:gutter="0"/>
          <w:cols w:space="720"/>
        </w:sect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 w:rsidRPr="006B6A65">
        <w:rPr>
          <w:rFonts w:ascii="Times New Roman" w:eastAsia="Calibri" w:hAnsi="Times New Roman" w:cs="Times New Roman"/>
        </w:rPr>
        <w:lastRenderedPageBreak/>
        <w:t>Часть 1. Сведения об оказываемых муниципальных услугах</w:t>
      </w:r>
      <w:r w:rsidRPr="006B6A65">
        <w:rPr>
          <w:rFonts w:ascii="Times New Roman" w:eastAsia="Calibri" w:hAnsi="Times New Roman" w:cs="Times New Roman"/>
          <w:vertAlign w:val="superscript"/>
        </w:rPr>
        <w:t>1</w:t>
      </w:r>
      <w:r w:rsidRPr="006B6A65">
        <w:rPr>
          <w:rFonts w:ascii="Times New Roman" w:eastAsia="Calibri" w:hAnsi="Times New Roman" w:cs="Times New Roman"/>
        </w:rPr>
        <w:t xml:space="preserve"> </w:t>
      </w: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bookmarkStart w:id="1" w:name="_Hlk189055517"/>
      <w:r w:rsidRPr="006B6A65">
        <w:rPr>
          <w:rFonts w:ascii="Times New Roman" w:eastAsia="Calibri" w:hAnsi="Times New Roman" w:cs="Times New Roman"/>
        </w:rPr>
        <w:t xml:space="preserve">Раздел </w:t>
      </w:r>
      <w:r>
        <w:rPr>
          <w:rFonts w:ascii="Times New Roman" w:eastAsia="Calibri" w:hAnsi="Times New Roman" w:cs="Times New Roman"/>
        </w:rPr>
        <w:t>7</w:t>
      </w:r>
    </w:p>
    <w:p w:rsidR="00117247" w:rsidRPr="00117247" w:rsidRDefault="00117247" w:rsidP="00117247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117247" w:rsidRPr="00117247" w:rsidTr="00117247">
        <w:tc>
          <w:tcPr>
            <w:tcW w:w="325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17247" w:rsidRPr="00117247" w:rsidTr="00117247">
        <w:tc>
          <w:tcPr>
            <w:tcW w:w="325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7247" w:rsidRPr="00117247" w:rsidTr="00117247">
        <w:tc>
          <w:tcPr>
            <w:tcW w:w="3256" w:type="dxa"/>
            <w:vMerge w:val="restart"/>
          </w:tcPr>
          <w:p w:rsid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Присмотр и уход</w:t>
            </w:r>
          </w:p>
          <w:p w:rsidR="00CA1E10" w:rsidRDefault="00CA1E10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1E10" w:rsidRPr="00117247" w:rsidRDefault="00CA1E10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 w:val="restart"/>
          </w:tcPr>
          <w:p w:rsidR="00CA1E10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0C1C" w:rsidRPr="00D80C1C">
              <w:rPr>
                <w:rFonts w:ascii="Times New Roman" w:eastAsia="Times New Roman" w:hAnsi="Times New Roman" w:cs="Times New Roman"/>
                <w:lang w:eastAsia="ru-RU"/>
              </w:rPr>
              <w:t>853211О.99.0.БВ19АГ08000</w:t>
            </w: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c>
          <w:tcPr>
            <w:tcW w:w="325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28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физические лица в возрасте от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>льготных категорий, определяемых учредителем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117247" w:rsidRPr="00117247" w:rsidTr="00117247">
        <w:tc>
          <w:tcPr>
            <w:tcW w:w="2830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117247" w:rsidRPr="00117247" w:rsidTr="00117247">
        <w:tc>
          <w:tcPr>
            <w:tcW w:w="2830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21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519"/>
        </w:trPr>
        <w:tc>
          <w:tcPr>
            <w:tcW w:w="283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117247" w:rsidRPr="007B4B71" w:rsidRDefault="007B4B7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</w:t>
            </w:r>
          </w:p>
        </w:tc>
        <w:tc>
          <w:tcPr>
            <w:tcW w:w="1191" w:type="dxa"/>
          </w:tcPr>
          <w:p w:rsidR="00117247" w:rsidRPr="007B4B71" w:rsidRDefault="007B4B7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</w:t>
            </w:r>
          </w:p>
        </w:tc>
        <w:tc>
          <w:tcPr>
            <w:tcW w:w="1542" w:type="dxa"/>
          </w:tcPr>
          <w:p w:rsidR="00117247" w:rsidRPr="007B4B71" w:rsidRDefault="007B4B7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247" w:rsidRPr="00117247" w:rsidTr="00117247">
        <w:tc>
          <w:tcPr>
            <w:tcW w:w="2830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84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98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117247" w:rsidRPr="00AC63BA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117247" w:rsidRPr="006B6A65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34" w:type="dxa"/>
          </w:tcPr>
          <w:p w:rsidR="00117247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117247" w:rsidRPr="00117247" w:rsidTr="00117247">
        <w:tc>
          <w:tcPr>
            <w:tcW w:w="2972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117247" w:rsidRPr="00117247" w:rsidTr="00117247">
        <w:tc>
          <w:tcPr>
            <w:tcW w:w="2972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22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117247" w:rsidRPr="00117247" w:rsidRDefault="00117247" w:rsidP="00C51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C51D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247" w:rsidRPr="00117247" w:rsidTr="00117247">
        <w:trPr>
          <w:trHeight w:val="235"/>
        </w:trPr>
        <w:tc>
          <w:tcPr>
            <w:tcW w:w="297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117247" w:rsidRPr="00F240AC" w:rsidRDefault="00E77D92" w:rsidP="00D80C1C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dxa"/>
          </w:tcPr>
          <w:p w:rsidR="00117247" w:rsidRPr="00D80C1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1" w:type="dxa"/>
          </w:tcPr>
          <w:p w:rsidR="00E77D92" w:rsidRPr="00D80C1C" w:rsidRDefault="00D80C1C" w:rsidP="00E77D92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117247" w:rsidRPr="00F240AC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3954DD" w:rsidRPr="006D5325" w:rsidRDefault="006D5325" w:rsidP="006D532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743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54DD"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850" w:type="dxa"/>
          </w:tcPr>
          <w:p w:rsidR="003954DD" w:rsidRDefault="003954DD" w:rsidP="006D532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743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  <w:p w:rsidR="003954DD" w:rsidRDefault="003954DD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4DD" w:rsidRDefault="003954DD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7B4B71" w:rsidRDefault="00117247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3954DD" w:rsidRDefault="003954DD" w:rsidP="006D5325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7432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49,00</w:t>
            </w:r>
          </w:p>
          <w:p w:rsidR="003954DD" w:rsidRDefault="003954DD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4DD" w:rsidRDefault="003954DD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7247" w:rsidRPr="00EA51D2" w:rsidRDefault="00117247" w:rsidP="007B4B7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117247" w:rsidRPr="000336F4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117247" w:rsidRPr="00D80C1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</w:t>
            </w:r>
          </w:p>
        </w:tc>
        <w:tc>
          <w:tcPr>
            <w:tcW w:w="833" w:type="dxa"/>
          </w:tcPr>
          <w:p w:rsidR="00117247" w:rsidRPr="00CE263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851" w:type="dxa"/>
          </w:tcPr>
          <w:p w:rsidR="00117247" w:rsidRPr="00CE263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C1C">
              <w:rPr>
                <w:rFonts w:ascii="Times New Roman" w:eastAsia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183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117247" w:rsidRPr="00117247" w:rsidRDefault="000669A1" w:rsidP="0011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7247" w:rsidRPr="001172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17247" w:rsidRPr="00117247" w:rsidTr="00117247">
        <w:tc>
          <w:tcPr>
            <w:tcW w:w="2972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7247" w:rsidRDefault="00117247" w:rsidP="00117247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117247" w:rsidRDefault="00117247" w:rsidP="00117247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113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117247" w:rsidRPr="00D80C1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16830</w:t>
            </w:r>
          </w:p>
        </w:tc>
        <w:tc>
          <w:tcPr>
            <w:tcW w:w="833" w:type="dxa"/>
          </w:tcPr>
          <w:p w:rsidR="00117247" w:rsidRPr="00D80C1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16830</w:t>
            </w:r>
          </w:p>
        </w:tc>
        <w:tc>
          <w:tcPr>
            <w:tcW w:w="851" w:type="dxa"/>
          </w:tcPr>
          <w:p w:rsidR="00117247" w:rsidRPr="00D80C1C" w:rsidRDefault="00D80C1C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16830</w:t>
            </w:r>
          </w:p>
        </w:tc>
        <w:tc>
          <w:tcPr>
            <w:tcW w:w="1832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7247" w:rsidRPr="00E51C24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</w:tcPr>
          <w:p w:rsidR="00117247" w:rsidRPr="000336F4" w:rsidRDefault="000669A1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7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Default="00117247" w:rsidP="00117247"/>
    <w:p w:rsidR="00117247" w:rsidRDefault="00117247" w:rsidP="00117247"/>
    <w:p w:rsidR="00EB52C6" w:rsidRDefault="00EB52C6" w:rsidP="00117247"/>
    <w:p w:rsidR="00EB52C6" w:rsidRDefault="00EB52C6" w:rsidP="00117247"/>
    <w:p w:rsidR="00117247" w:rsidRPr="00117247" w:rsidRDefault="00117247" w:rsidP="00021789">
      <w:pPr>
        <w:tabs>
          <w:tab w:val="left" w:pos="6720"/>
        </w:tabs>
        <w:spacing w:after="16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117247" w:rsidRPr="006B6A65" w:rsidTr="00117247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6B6A65" w:rsidRDefault="00117247" w:rsidP="0082423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247" w:rsidRPr="006B6A65" w:rsidTr="0011724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A51D2B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117247"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72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A51D2B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5229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 w:rsidR="00A51D2B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51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117247" w:rsidRPr="00117247" w:rsidTr="00117247">
        <w:tc>
          <w:tcPr>
            <w:tcW w:w="3464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117247" w:rsidRPr="00117247" w:rsidRDefault="00117247" w:rsidP="001172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117247" w:rsidRPr="00117247" w:rsidRDefault="00117247" w:rsidP="00824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117247" w:rsidTr="00117247">
        <w:tc>
          <w:tcPr>
            <w:tcW w:w="3464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117247" w:rsidRPr="006B6A65" w:rsidRDefault="00117247" w:rsidP="00117247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bookmarkEnd w:id="1"/>
    </w:tbl>
    <w:p w:rsidR="00117247" w:rsidRPr="00E51C24" w:rsidRDefault="00117247" w:rsidP="00117247">
      <w:pPr>
        <w:spacing w:after="0"/>
        <w:rPr>
          <w:rFonts w:ascii="Calibri" w:eastAsia="Calibri" w:hAnsi="Calibri" w:cs="Times New Roman"/>
        </w:rPr>
        <w:sectPr w:rsidR="00117247" w:rsidRPr="00E51C24" w:rsidSect="00021789">
          <w:pgSz w:w="16838" w:h="11905" w:orient="landscape"/>
          <w:pgMar w:top="1701" w:right="1134" w:bottom="851" w:left="1134" w:header="708" w:footer="708" w:gutter="0"/>
          <w:cols w:space="720"/>
        </w:sectPr>
      </w:pPr>
    </w:p>
    <w:p w:rsidR="009247D1" w:rsidRPr="009247D1" w:rsidRDefault="009247D1" w:rsidP="009247D1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  <w:lang w:val="en-US"/>
        </w:rPr>
      </w:pPr>
      <w:r w:rsidRPr="006B6A65">
        <w:rPr>
          <w:rFonts w:ascii="Times New Roman" w:eastAsia="Calibri" w:hAnsi="Times New Roman" w:cs="Times New Roman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lang w:val="en-US"/>
        </w:rPr>
        <w:t>8</w:t>
      </w:r>
    </w:p>
    <w:p w:rsidR="009247D1" w:rsidRPr="00117247" w:rsidRDefault="009247D1" w:rsidP="009247D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Характеристики муниципальной услуги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644"/>
        <w:gridCol w:w="1928"/>
        <w:gridCol w:w="1928"/>
        <w:gridCol w:w="1928"/>
        <w:gridCol w:w="1928"/>
        <w:gridCol w:w="1928"/>
      </w:tblGrid>
      <w:tr w:rsidR="009247D1" w:rsidRPr="00117247" w:rsidTr="009247D1">
        <w:tc>
          <w:tcPr>
            <w:tcW w:w="3256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</w:t>
            </w:r>
          </w:p>
        </w:tc>
        <w:tc>
          <w:tcPr>
            <w:tcW w:w="1644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номер реестровой записи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</w:p>
        </w:tc>
        <w:tc>
          <w:tcPr>
            <w:tcW w:w="5784" w:type="dxa"/>
            <w:gridSpan w:val="3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856" w:type="dxa"/>
            <w:gridSpan w:val="2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9247D1" w:rsidRPr="00117247" w:rsidTr="009247D1">
        <w:tc>
          <w:tcPr>
            <w:tcW w:w="3256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</w:t>
            </w: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(наименование показателя </w:t>
            </w:r>
            <w:hyperlink w:anchor="P71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2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9247D1" w:rsidRPr="00117247" w:rsidTr="009247D1">
        <w:tc>
          <w:tcPr>
            <w:tcW w:w="3256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247D1" w:rsidRPr="00117247" w:rsidTr="009247D1">
        <w:tc>
          <w:tcPr>
            <w:tcW w:w="3256" w:type="dxa"/>
            <w:vMerge w:val="restart"/>
          </w:tcPr>
          <w:p w:rsidR="009247D1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Присмотр и уход</w:t>
            </w:r>
          </w:p>
          <w:p w:rsidR="009247D1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 w:val="restart"/>
          </w:tcPr>
          <w:p w:rsidR="009247D1" w:rsidRPr="00117247" w:rsidRDefault="00C60443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443">
              <w:rPr>
                <w:rFonts w:ascii="Times New Roman" w:eastAsia="Times New Roman" w:hAnsi="Times New Roman" w:cs="Times New Roman"/>
                <w:lang w:eastAsia="ru-RU"/>
              </w:rPr>
              <w:t>853211О.99.0.БВ19АГ17000</w:t>
            </w:r>
          </w:p>
        </w:tc>
        <w:tc>
          <w:tcPr>
            <w:tcW w:w="1928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8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Очная 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1" w:rsidRPr="00117247" w:rsidTr="009247D1">
        <w:tc>
          <w:tcPr>
            <w:tcW w:w="3256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1" w:rsidRPr="00117247" w:rsidTr="009247D1">
        <w:tc>
          <w:tcPr>
            <w:tcW w:w="3256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4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28" w:type="dxa"/>
          </w:tcPr>
          <w:p w:rsidR="009247D1" w:rsidRDefault="009247D1" w:rsidP="009247D1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47D1" w:rsidRDefault="009247D1" w:rsidP="009247D1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2. Категории потребителей муниципальной услуги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физические лица в возрасте от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117247">
        <w:rPr>
          <w:rFonts w:ascii="Times New Roman" w:eastAsia="Times New Roman" w:hAnsi="Times New Roman" w:cs="Times New Roman"/>
          <w:b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>льготных категорий, определяемых учредителем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lastRenderedPageBreak/>
        <w:t>3. Показатели, характеризующие объем и качество муниципальной услуги: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3.1. Показатели, характеризующие качество муниципальной услуги.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1984"/>
        <w:gridCol w:w="1984"/>
        <w:gridCol w:w="1871"/>
        <w:gridCol w:w="1191"/>
        <w:gridCol w:w="1542"/>
        <w:gridCol w:w="1406"/>
        <w:gridCol w:w="1834"/>
      </w:tblGrid>
      <w:tr w:rsidR="009247D1" w:rsidRPr="00117247" w:rsidTr="009247D1">
        <w:tc>
          <w:tcPr>
            <w:tcW w:w="2830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968" w:type="dxa"/>
            <w:gridSpan w:val="2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604" w:type="dxa"/>
            <w:gridSpan w:val="3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</w:t>
            </w:r>
          </w:p>
        </w:tc>
        <w:tc>
          <w:tcPr>
            <w:tcW w:w="1406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5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4</w:t>
              </w:r>
            </w:hyperlink>
          </w:p>
        </w:tc>
        <w:tc>
          <w:tcPr>
            <w:tcW w:w="1834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Коэффициент весомости</w:t>
            </w:r>
          </w:p>
        </w:tc>
      </w:tr>
      <w:tr w:rsidR="009247D1" w:rsidRPr="00117247" w:rsidTr="009247D1">
        <w:tc>
          <w:tcPr>
            <w:tcW w:w="2830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23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3</w:t>
              </w:r>
            </w:hyperlink>
          </w:p>
        </w:tc>
        <w:tc>
          <w:tcPr>
            <w:tcW w:w="187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2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06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4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1" w:rsidRPr="00117247" w:rsidTr="009247D1">
        <w:trPr>
          <w:trHeight w:val="519"/>
        </w:trPr>
        <w:tc>
          <w:tcPr>
            <w:tcW w:w="2830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06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247D1" w:rsidRPr="00117247" w:rsidTr="009247D1">
        <w:tc>
          <w:tcPr>
            <w:tcW w:w="2830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Дето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AC63BA">
              <w:rPr>
                <w:rFonts w:ascii="Times New Roman" w:eastAsia="Calibri" w:hAnsi="Times New Roman" w:cs="Times New Roman"/>
              </w:rPr>
              <w:t>дни</w:t>
            </w:r>
          </w:p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9247D1" w:rsidRPr="004F0B18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191" w:type="dxa"/>
          </w:tcPr>
          <w:p w:rsidR="009247D1" w:rsidRPr="004F0B18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542" w:type="dxa"/>
          </w:tcPr>
          <w:p w:rsidR="009247D1" w:rsidRPr="004F0B18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406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83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7D1" w:rsidRPr="00117247" w:rsidTr="009247D1">
        <w:tc>
          <w:tcPr>
            <w:tcW w:w="2830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C63BA">
              <w:rPr>
                <w:rFonts w:ascii="Times New Roman" w:eastAsia="Calibri" w:hAnsi="Times New Roman" w:cs="Times New Roman"/>
              </w:rPr>
              <w:t>Уровень заболеваемости детей;</w:t>
            </w:r>
          </w:p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2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83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7D1" w:rsidRPr="00117247" w:rsidTr="009247D1">
        <w:tc>
          <w:tcPr>
            <w:tcW w:w="2830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 w:rsidRPr="00AC63BA">
              <w:rPr>
                <w:rFonts w:ascii="Times New Roman" w:eastAsia="Times New Roman" w:hAnsi="Times New Roman" w:cs="Times New Roman"/>
              </w:rPr>
              <w:t>Показатель случаев детского травматизма</w:t>
            </w:r>
          </w:p>
        </w:tc>
        <w:tc>
          <w:tcPr>
            <w:tcW w:w="1984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</w:p>
        </w:tc>
        <w:tc>
          <w:tcPr>
            <w:tcW w:w="198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</w:tcPr>
          <w:p w:rsidR="009247D1" w:rsidRPr="00AC63BA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834" w:type="dxa"/>
          </w:tcPr>
          <w:p w:rsidR="009247D1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47D1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3.2. Показатель, характеризующий объем муниципальной услуги.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871"/>
        <w:gridCol w:w="1134"/>
        <w:gridCol w:w="1757"/>
        <w:gridCol w:w="833"/>
        <w:gridCol w:w="851"/>
        <w:gridCol w:w="1832"/>
        <w:gridCol w:w="850"/>
        <w:gridCol w:w="850"/>
        <w:gridCol w:w="1753"/>
      </w:tblGrid>
      <w:tr w:rsidR="009247D1" w:rsidRPr="00117247" w:rsidTr="009247D1">
        <w:tc>
          <w:tcPr>
            <w:tcW w:w="2972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показателя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3005" w:type="dxa"/>
            <w:gridSpan w:val="2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441" w:type="dxa"/>
            <w:gridSpan w:val="3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</w:tc>
        <w:tc>
          <w:tcPr>
            <w:tcW w:w="3532" w:type="dxa"/>
            <w:gridSpan w:val="3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753" w:type="dxa"/>
            <w:vMerge w:val="restart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Допустимое (возможное) отклонение </w:t>
            </w:r>
            <w:hyperlink w:anchor="P718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7</w:t>
              </w:r>
            </w:hyperlink>
          </w:p>
        </w:tc>
      </w:tr>
      <w:tr w:rsidR="009247D1" w:rsidRPr="00117247" w:rsidTr="009247D1">
        <w:tc>
          <w:tcPr>
            <w:tcW w:w="2972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hyperlink w:anchor="P716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5</w:t>
              </w:r>
            </w:hyperlink>
          </w:p>
        </w:tc>
        <w:tc>
          <w:tcPr>
            <w:tcW w:w="11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код по </w:t>
            </w:r>
            <w:hyperlink r:id="rId24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ОКЕИ</w:t>
              </w:r>
            </w:hyperlink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w:anchor="P717">
              <w:r w:rsidRPr="0011724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6</w:t>
              </w:r>
            </w:hyperlink>
          </w:p>
        </w:tc>
        <w:tc>
          <w:tcPr>
            <w:tcW w:w="1757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33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32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 (очередной год)</w:t>
            </w:r>
          </w:p>
        </w:tc>
        <w:tc>
          <w:tcPr>
            <w:tcW w:w="850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1" w:rsidRPr="00117247" w:rsidTr="009247D1">
        <w:trPr>
          <w:trHeight w:val="235"/>
        </w:trPr>
        <w:tc>
          <w:tcPr>
            <w:tcW w:w="2972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57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3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32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53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247D1" w:rsidRPr="00117247" w:rsidTr="009247D1">
        <w:tc>
          <w:tcPr>
            <w:tcW w:w="2972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871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9247D1" w:rsidRPr="00F240AC" w:rsidRDefault="009247D1" w:rsidP="00FC3AF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9247D1" w:rsidRPr="003954DD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247D1" w:rsidRPr="00F240AC" w:rsidRDefault="009247D1" w:rsidP="00FC3AF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247D1" w:rsidRPr="009E3697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247D1" w:rsidRPr="009E3697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9247D1" w:rsidRPr="00EA51D2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53" w:type="dxa"/>
          </w:tcPr>
          <w:p w:rsidR="009247D1" w:rsidRPr="000336F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9247D1" w:rsidRPr="00117247" w:rsidTr="009247D1">
        <w:tc>
          <w:tcPr>
            <w:tcW w:w="2972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человеко-дней обучения</w:t>
            </w:r>
          </w:p>
        </w:tc>
        <w:tc>
          <w:tcPr>
            <w:tcW w:w="1871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C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Человеко-день</w:t>
            </w:r>
          </w:p>
        </w:tc>
        <w:tc>
          <w:tcPr>
            <w:tcW w:w="11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833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851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1832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9247D1" w:rsidRPr="00117247" w:rsidRDefault="009247D1" w:rsidP="00924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724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247D1" w:rsidRPr="00117247" w:rsidTr="009247D1">
        <w:tc>
          <w:tcPr>
            <w:tcW w:w="2972" w:type="dxa"/>
          </w:tcPr>
          <w:p w:rsidR="009247D1" w:rsidRDefault="009247D1" w:rsidP="009247D1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47D1" w:rsidRDefault="009247D1" w:rsidP="009247D1">
            <w:pPr>
              <w:pStyle w:val="ConsPlusNormal"/>
              <w:spacing w:line="25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человеко-часов пребывания</w:t>
            </w:r>
          </w:p>
        </w:tc>
        <w:tc>
          <w:tcPr>
            <w:tcW w:w="1871" w:type="dxa"/>
          </w:tcPr>
          <w:p w:rsidR="009247D1" w:rsidRDefault="009247D1" w:rsidP="009247D1">
            <w:pPr>
              <w:pStyle w:val="ConsPlusNormal"/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Человеко-час</w:t>
            </w:r>
          </w:p>
        </w:tc>
        <w:tc>
          <w:tcPr>
            <w:tcW w:w="113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4590</w:t>
            </w:r>
          </w:p>
        </w:tc>
        <w:tc>
          <w:tcPr>
            <w:tcW w:w="833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4590</w:t>
            </w:r>
          </w:p>
        </w:tc>
        <w:tc>
          <w:tcPr>
            <w:tcW w:w="851" w:type="dxa"/>
          </w:tcPr>
          <w:p w:rsidR="009247D1" w:rsidRPr="00BD11F8" w:rsidRDefault="00BD11F8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4590</w:t>
            </w:r>
          </w:p>
        </w:tc>
        <w:tc>
          <w:tcPr>
            <w:tcW w:w="1832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47D1" w:rsidRPr="00E51C2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53" w:type="dxa"/>
          </w:tcPr>
          <w:p w:rsidR="009247D1" w:rsidRPr="000336F4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:rsidR="009247D1" w:rsidRPr="00E51C24" w:rsidRDefault="009247D1" w:rsidP="009247D1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47D1" w:rsidRPr="00E51C24" w:rsidRDefault="009247D1" w:rsidP="009247D1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9247D1" w:rsidRPr="006B6A65" w:rsidRDefault="009247D1" w:rsidP="009247D1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9247D1" w:rsidRPr="006B6A65" w:rsidRDefault="009247D1" w:rsidP="009247D1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9247D1" w:rsidRDefault="009247D1" w:rsidP="009247D1"/>
    <w:p w:rsidR="009247D1" w:rsidRDefault="009247D1" w:rsidP="009247D1"/>
    <w:p w:rsidR="007F4BA9" w:rsidRDefault="007F4BA9" w:rsidP="009247D1"/>
    <w:p w:rsidR="007F4BA9" w:rsidRDefault="007F4BA9" w:rsidP="009247D1"/>
    <w:p w:rsidR="007F4BA9" w:rsidRDefault="007F4BA9" w:rsidP="009247D1"/>
    <w:p w:rsidR="009247D1" w:rsidRPr="00117247" w:rsidRDefault="009247D1" w:rsidP="009247D1">
      <w:pPr>
        <w:tabs>
          <w:tab w:val="left" w:pos="6720"/>
        </w:tabs>
        <w:spacing w:after="160" w:line="252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>4. Порядок оказания муниципальной услуги: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403"/>
        <w:gridCol w:w="1216"/>
        <w:gridCol w:w="1626"/>
        <w:gridCol w:w="8221"/>
      </w:tblGrid>
      <w:tr w:rsidR="009247D1" w:rsidRPr="006B6A65" w:rsidTr="009247D1"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2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247D1" w:rsidRPr="006B6A65" w:rsidTr="009247D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247D1" w:rsidRPr="006B6A65" w:rsidTr="009247D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47D1" w:rsidRPr="006B6A65" w:rsidTr="009247D1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D1" w:rsidRPr="00522932" w:rsidRDefault="009247D1" w:rsidP="009247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Постановление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D1" w:rsidRPr="00522932" w:rsidRDefault="009247D1" w:rsidP="009247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2932">
              <w:rPr>
                <w:rFonts w:ascii="Times New Roman" w:hAnsi="Times New Roman" w:cs="Times New Roman"/>
                <w:sz w:val="24"/>
              </w:rPr>
              <w:t>Глава Б</w:t>
            </w:r>
            <w:r>
              <w:rPr>
                <w:rFonts w:ascii="Times New Roman" w:hAnsi="Times New Roman" w:cs="Times New Roman"/>
                <w:sz w:val="24"/>
              </w:rPr>
              <w:t>елоярского городского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D1" w:rsidRPr="00522932" w:rsidRDefault="009247D1" w:rsidP="009247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D1" w:rsidRPr="00522932" w:rsidRDefault="009247D1" w:rsidP="009247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D1" w:rsidRPr="00522932" w:rsidRDefault="009247D1" w:rsidP="009247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на территории Белоярского городского округа родительской платы за присмотр и уход за ребенком в учреждениях, реализующих программу дошкольного образования,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9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D1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7247">
        <w:rPr>
          <w:rFonts w:ascii="Times New Roman" w:eastAsia="Times New Roman" w:hAnsi="Times New Roman" w:cs="Times New Roman"/>
          <w:lang w:eastAsia="ru-RU"/>
        </w:rPr>
        <w:t xml:space="preserve">- Федеральный закон от 06.10.2003 № 131-ФЗ «Об общих принципах организации местного самоуправления в Российской Федерации»                                                                                                                                        - Закон Российской Федерации от 29.12.2012 № 273-ФЗ «Об образовании в Российской Федерации»;    </w:t>
      </w:r>
    </w:p>
    <w:p w:rsidR="009247D1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17247">
        <w:rPr>
          <w:rFonts w:ascii="Times New Roman" w:eastAsia="Times New Roman" w:hAnsi="Times New Roman" w:cs="Times New Roman"/>
          <w:lang w:eastAsia="ru-RU"/>
        </w:rPr>
        <w:t>Приказ Управления образования Администрации Белоярского городского округа от 05.02.2019 г  № 22 об утверждении «Ведомственного перечня услуг и работ, оказываемых (выполняемых)   муниципальными учреждениями Белоярского городского округа в сфере образования в качест</w:t>
      </w:r>
      <w:r>
        <w:rPr>
          <w:rFonts w:ascii="Times New Roman" w:eastAsia="Times New Roman" w:hAnsi="Times New Roman" w:cs="Times New Roman"/>
          <w:lang w:eastAsia="ru-RU"/>
        </w:rPr>
        <w:t>ве основных видов деятельности»</w:t>
      </w:r>
    </w:p>
    <w:p w:rsidR="009247D1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Постановление Главы Белоярского муниципального округа от 03.12.2024 г.  № 700 «</w:t>
      </w:r>
      <w:r w:rsidRPr="00117247">
        <w:rPr>
          <w:rFonts w:ascii="Times New Roman" w:eastAsia="Times New Roman" w:hAnsi="Times New Roman" w:cs="Times New Roman"/>
          <w:lang w:eastAsia="ru-RU"/>
        </w:rPr>
        <w:t>Об утверждении порядка формирования муниципального задания в отношении муниципальных учреждений Белоярского муниципального округа и финансового обеспечения выполнения муниципального задания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7247">
        <w:rPr>
          <w:rFonts w:ascii="Times New Roman" w:eastAsia="Times New Roman" w:hAnsi="Times New Roman" w:cs="Times New Roman"/>
          <w:lang w:eastAsia="ru-RU"/>
        </w:rPr>
        <w:t>4.2. Порядок информирования потенциальных потребителей муниципальной услуги.</w:t>
      </w:r>
    </w:p>
    <w:p w:rsidR="009247D1" w:rsidRPr="00117247" w:rsidRDefault="009247D1" w:rsidP="009247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663"/>
        <w:gridCol w:w="4677"/>
      </w:tblGrid>
      <w:tr w:rsidR="009247D1" w:rsidRPr="00117247" w:rsidTr="009247D1">
        <w:tc>
          <w:tcPr>
            <w:tcW w:w="346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Способ информирования</w:t>
            </w:r>
          </w:p>
        </w:tc>
        <w:tc>
          <w:tcPr>
            <w:tcW w:w="6663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Состав размещаемой информации</w:t>
            </w:r>
          </w:p>
        </w:tc>
        <w:tc>
          <w:tcPr>
            <w:tcW w:w="4677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Частота обновления информации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63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</w:tcPr>
          <w:p w:rsidR="009247D1" w:rsidRPr="00117247" w:rsidRDefault="009247D1" w:rsidP="009247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24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1.Размещение информации в сети Интернет</w:t>
            </w:r>
          </w:p>
        </w:tc>
        <w:tc>
          <w:tcPr>
            <w:tcW w:w="6663" w:type="dxa"/>
          </w:tcPr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На  официальном сайте  размещаются следующие сведения:</w:t>
            </w:r>
          </w:p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адреса и контактные телефоны;</w:t>
            </w:r>
          </w:p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работы;</w:t>
            </w:r>
          </w:p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информационные материалы по муниципальным услугам, которые предоставляет учреждение</w:t>
            </w:r>
          </w:p>
        </w:tc>
        <w:tc>
          <w:tcPr>
            <w:tcW w:w="4677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2.Информирование при личном обращении</w:t>
            </w:r>
          </w:p>
        </w:tc>
        <w:tc>
          <w:tcPr>
            <w:tcW w:w="6663" w:type="dxa"/>
          </w:tcPr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3.Телефонная консультация</w:t>
            </w:r>
          </w:p>
        </w:tc>
        <w:tc>
          <w:tcPr>
            <w:tcW w:w="6663" w:type="dxa"/>
          </w:tcPr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677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4.Информация у входа в здание</w:t>
            </w:r>
          </w:p>
        </w:tc>
        <w:tc>
          <w:tcPr>
            <w:tcW w:w="6663" w:type="dxa"/>
          </w:tcPr>
          <w:p w:rsidR="009247D1" w:rsidRPr="006B6A65" w:rsidRDefault="009247D1" w:rsidP="009247D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677" w:type="dxa"/>
          </w:tcPr>
          <w:p w:rsidR="009247D1" w:rsidRPr="006B6A65" w:rsidRDefault="009247D1" w:rsidP="009247D1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A6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9247D1" w:rsidRPr="00117247" w:rsidTr="009247D1">
        <w:tc>
          <w:tcPr>
            <w:tcW w:w="3464" w:type="dxa"/>
          </w:tcPr>
          <w:p w:rsidR="009247D1" w:rsidRPr="006B6A65" w:rsidRDefault="009247D1" w:rsidP="009247D1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5.Информация в помещении</w:t>
            </w:r>
          </w:p>
        </w:tc>
        <w:tc>
          <w:tcPr>
            <w:tcW w:w="6663" w:type="dxa"/>
          </w:tcPr>
          <w:p w:rsidR="009247D1" w:rsidRPr="006B6A65" w:rsidRDefault="009247D1" w:rsidP="009247D1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677" w:type="dxa"/>
          </w:tcPr>
          <w:p w:rsidR="009247D1" w:rsidRPr="006B6A65" w:rsidRDefault="009247D1" w:rsidP="009247D1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6B6A65">
              <w:rPr>
                <w:rFonts w:ascii="Times New Roman" w:eastAsia="Calibri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</w:tbl>
    <w:p w:rsidR="009247D1" w:rsidRDefault="009247D1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1" w:rsidRDefault="009247D1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Прочие сведения о муниципальном задании</w:t>
      </w:r>
      <w:r w:rsidRPr="00A957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Calibri" w:eastAsia="Calibri" w:hAnsi="Calibri" w:cs="Times New Roman"/>
          <w:b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  <w:r w:rsidRPr="00A957CF">
        <w:rPr>
          <w:rFonts w:ascii="Calibri" w:eastAsia="Calibri" w:hAnsi="Calibri" w:cs="Times New Roman"/>
          <w:b/>
        </w:rPr>
        <w:t>.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-ликвидация учреждения;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-исключение муниципальной услуги из ведомственного перечня муниципальных услуг.</w:t>
      </w:r>
    </w:p>
    <w:p w:rsidR="00117247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(контроля за выполнением)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</w:t>
      </w:r>
    </w:p>
    <w:p w:rsidR="00117247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задания: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253"/>
        <w:gridCol w:w="4961"/>
      </w:tblGrid>
      <w:tr w:rsidR="00117247" w:rsidRPr="00A957CF" w:rsidTr="00117247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контроля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муниципальной власти Белоярского городского округа, осуществляющий контроль за выполнением муниципального задания</w:t>
            </w:r>
          </w:p>
        </w:tc>
      </w:tr>
      <w:tr w:rsidR="00117247" w:rsidRPr="00A957CF" w:rsidTr="00117247">
        <w:trPr>
          <w:trHeight w:val="19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117247" w:rsidRPr="00A957CF" w:rsidTr="00117247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Контрольные мероприятия по проверке исполнения муниципального задания на предоставление муниципальных услуг: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выездная проверка;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камеральная проверка;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проверка: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не реже 1 раза в 3 года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Внеплановые проверки: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-истечение срока исполнения Учреждением предписаний о выявленных нарушениях;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-поручения главы Белоярского городского округа, депутатские запросы;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-мотивированные обращения и заявления юридических и физических лиц;</w:t>
            </w: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-по мере поступления отчетности о выполнении муниципального задания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247" w:rsidRPr="00A957CF" w:rsidRDefault="00117247" w:rsidP="00117247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17247" w:rsidRPr="00A957CF" w:rsidRDefault="00117247" w:rsidP="00117247">
            <w:pPr>
              <w:tabs>
                <w:tab w:val="left" w:pos="990"/>
              </w:tabs>
              <w:spacing w:after="160" w:line="252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117247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77C" w:rsidRPr="00A957CF" w:rsidRDefault="0079477C" w:rsidP="0011724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ind w:left="36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lastRenderedPageBreak/>
        <w:t>4.Требования к отчетности о выполнении муниципального задания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Формы годового и квартального отчета об исполнении муниципального задания установлены </w:t>
      </w:r>
      <w:hyperlink r:id="rId25" w:anchor="Par308" w:history="1">
        <w:r w:rsidRPr="00A957CF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приложениями №2</w:t>
        </w:r>
      </w:hyperlink>
      <w:r w:rsidRPr="00A957CF">
        <w:rPr>
          <w:rFonts w:ascii="Times New Roman" w:eastAsia="Calibri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hyperlink r:id="rId26" w:anchor="Par510" w:history="1">
        <w:r w:rsidRPr="00A957CF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№3</w:t>
        </w:r>
      </w:hyperlink>
      <w:r w:rsidRPr="00A957CF">
        <w:rPr>
          <w:rFonts w:ascii="Times New Roman" w:eastAsia="Calibri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7CF">
        <w:rPr>
          <w:rFonts w:ascii="Times New Roman" w:eastAsia="Calibri" w:hAnsi="Times New Roman" w:cs="Times New Roman"/>
          <w:sz w:val="24"/>
          <w:szCs w:val="24"/>
        </w:rPr>
        <w:t>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17247" w:rsidRPr="00A957CF" w:rsidRDefault="00117247" w:rsidP="00117247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60" w:line="252" w:lineRule="auto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Периодичность представления отчетов о выполнении муниципального задания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ind w:left="36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- Отчет об исполнении муниципального задания должен быть предоставлен ежеквартально.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957CF">
        <w:rPr>
          <w:rFonts w:ascii="Calibri" w:eastAsia="Calibri" w:hAnsi="Calibri" w:cs="Times New Roman"/>
        </w:rPr>
        <w:t xml:space="preserve"> </w:t>
      </w: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не позднее </w:t>
      </w:r>
      <w:r w:rsidR="00392ADA">
        <w:rPr>
          <w:rFonts w:ascii="Times New Roman" w:eastAsia="Calibri" w:hAnsi="Times New Roman" w:cs="Times New Roman"/>
          <w:sz w:val="24"/>
          <w:szCs w:val="24"/>
        </w:rPr>
        <w:t>01 февраля года следующим за отчётным</w:t>
      </w:r>
      <w:r w:rsidRPr="00A957C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7247" w:rsidRPr="00A957CF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 выполнении муниципального задания - </w:t>
      </w:r>
      <w:r w:rsidRPr="00A95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117247" w:rsidRDefault="00117247" w:rsidP="0011724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 w:rsidRPr="00A95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нет</w:t>
      </w:r>
      <w:r>
        <w:t xml:space="preserve">                                                        </w:t>
      </w:r>
    </w:p>
    <w:p w:rsidR="00117247" w:rsidRDefault="00117247" w:rsidP="00117247">
      <w:pPr>
        <w:sectPr w:rsidR="00117247" w:rsidSect="00021789">
          <w:pgSz w:w="16838" w:h="11905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 xml:space="preserve">  </w:t>
      </w:r>
    </w:p>
    <w:p w:rsidR="00117247" w:rsidRDefault="00117247" w:rsidP="00117247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FD7DA0">
        <w:rPr>
          <w:rFonts w:ascii="Times New Roman" w:hAnsi="Times New Roman" w:cs="Times New Roman"/>
          <w:b/>
          <w:sz w:val="24"/>
        </w:rPr>
        <w:lastRenderedPageBreak/>
        <w:t>5. Порядок оказания муниципальной услуги:</w:t>
      </w:r>
    </w:p>
    <w:p w:rsidR="00117247" w:rsidRPr="00FD7DA0" w:rsidRDefault="00117247" w:rsidP="00117247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</w:p>
    <w:p w:rsid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0E1E32">
        <w:rPr>
          <w:rFonts w:ascii="Times New Roman" w:hAnsi="Times New Roman" w:cs="Times New Roman"/>
          <w:sz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Default="00117247" w:rsidP="00117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40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07BE">
        <w:rPr>
          <w:rFonts w:ascii="Times New Roman" w:hAnsi="Times New Roman" w:cs="Times New Roman"/>
          <w:sz w:val="24"/>
          <w:szCs w:val="24"/>
        </w:rPr>
        <w:t xml:space="preserve">. 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</w:t>
      </w:r>
      <w:r w:rsidRPr="007407BE">
        <w:rPr>
          <w:rFonts w:ascii="Times New Roman" w:hAnsi="Times New Roman" w:cs="Times New Roman"/>
          <w:sz w:val="24"/>
          <w:szCs w:val="24"/>
        </w:rPr>
        <w:t>порядок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1.</w:t>
      </w:r>
      <w:r w:rsidRPr="00117247">
        <w:rPr>
          <w:rFonts w:ascii="Times New Roman" w:hAnsi="Times New Roman" w:cs="Times New Roman"/>
          <w:sz w:val="24"/>
          <w:szCs w:val="24"/>
        </w:rPr>
        <w:tab/>
        <w:t>Федеральный закон от 29.12.2012г. № 273-ФЗ «Об образовании в Российской Федерации».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2.</w:t>
      </w:r>
      <w:r w:rsidRPr="00117247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 до 2030 года (Распоряжение Правительства РФ от 31.03.2022 № 678-р).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3.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молодежной политики Свердловской области  от 25.08.2023 г  № 963-Д «О внесении изменений в Приказ Министерства и молодежной политики от 29.06.2023 г. № 785-Д «Об утверждении требований к условиям и порядку оказания государственной услуги в социальной сфере «Реализация дополнительных общеобразовательных программ в соответствии с социальным сертификатом» 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4.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Порядок 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 от 27 июля 2022 г. N 629)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5.</w:t>
      </w:r>
      <w:r w:rsidRPr="00117247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молодежной политики Свердловской области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6.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Постановление Главного государственного санитарного врача РФ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color w:val="FF0000"/>
          <w:sz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7.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Приказ Министерства образования и молодежной политики Свердловской области от 15.07.2022 №648-Д   «Об утверждении правил персонифицированного финансирования дополнительного образования детей в Свердловской области».</w:t>
      </w:r>
    </w:p>
    <w:p w:rsidR="00117247" w:rsidRPr="000E1E32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0E1E32">
        <w:rPr>
          <w:rFonts w:ascii="Times New Roman" w:hAnsi="Times New Roman" w:cs="Times New Roman"/>
          <w:sz w:val="24"/>
        </w:rPr>
        <w:t>5.2. Порядок информирования потенциальных потребителей муниципальной услуги.</w:t>
      </w:r>
    </w:p>
    <w:p w:rsidR="00117247" w:rsidRPr="000E1E32" w:rsidRDefault="00117247" w:rsidP="00117247">
      <w:pPr>
        <w:pStyle w:val="ConsPlusNormal"/>
        <w:rPr>
          <w:rFonts w:ascii="Times New Roman" w:hAnsi="Times New Roman" w:cs="Times New Roman"/>
          <w:sz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952"/>
        <w:gridCol w:w="5528"/>
      </w:tblGrid>
      <w:tr w:rsidR="00117247" w:rsidRPr="000E1E32" w:rsidTr="00392ADA">
        <w:tc>
          <w:tcPr>
            <w:tcW w:w="260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Способ информирования</w:t>
            </w:r>
          </w:p>
        </w:tc>
        <w:tc>
          <w:tcPr>
            <w:tcW w:w="6952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Состав размещаемой информации</w:t>
            </w:r>
          </w:p>
        </w:tc>
        <w:tc>
          <w:tcPr>
            <w:tcW w:w="552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Частота обновления информации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52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муниципального задания, плана ФХД;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-отчет об исполнении муниципального задания;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публичный отчет образовательного учреждения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при личном обращении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Информация у входа в здание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в сети Интернет на образовательного учреждения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учредительных документов;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документа, подтверждающего наличие лицензии на право образовательной деятельности;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аккредитации;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-режим работы образовательного учреждения;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фамилия, имена, отчества руководителя образовательного учреждения и его заместителей, их телефоны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-порядок подачи обращений.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392ADA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Ответ на обращение, запрос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В зависимости от обращения, запроса.</w:t>
            </w:r>
          </w:p>
        </w:tc>
        <w:tc>
          <w:tcPr>
            <w:tcW w:w="552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в течение месяца с момента получения обращения или запроса;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в течение 10 календарных дней, если оформлен депутатский запрос.</w:t>
            </w:r>
          </w:p>
        </w:tc>
      </w:tr>
    </w:tbl>
    <w:p w:rsidR="00117247" w:rsidRPr="000E1E32" w:rsidRDefault="00117247" w:rsidP="00117247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 w:rsidRPr="000E1E32">
        <w:rPr>
          <w:rFonts w:ascii="Times New Roman" w:hAnsi="Times New Roman" w:cs="Times New Roman"/>
          <w:sz w:val="24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117247" w:rsidRPr="000E1E32" w:rsidRDefault="00117247" w:rsidP="00117247">
      <w:pPr>
        <w:pStyle w:val="ConsPlusNormal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268"/>
        <w:gridCol w:w="3295"/>
        <w:gridCol w:w="3544"/>
        <w:gridCol w:w="3827"/>
      </w:tblGrid>
      <w:tr w:rsidR="00117247" w:rsidRPr="000E1E32" w:rsidTr="00117247">
        <w:tc>
          <w:tcPr>
            <w:tcW w:w="14521" w:type="dxa"/>
            <w:gridSpan w:val="5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Нормативный правовой акт</w:t>
            </w:r>
          </w:p>
        </w:tc>
      </w:tr>
      <w:tr w:rsidR="00117247" w:rsidRPr="000E1E32" w:rsidTr="00117247">
        <w:tc>
          <w:tcPr>
            <w:tcW w:w="158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226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принявший орган</w:t>
            </w:r>
          </w:p>
        </w:tc>
        <w:tc>
          <w:tcPr>
            <w:tcW w:w="3295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544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382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</w:tr>
      <w:tr w:rsidR="00117247" w:rsidRPr="000E1E32" w:rsidTr="00117247">
        <w:tc>
          <w:tcPr>
            <w:tcW w:w="158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95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4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117247" w:rsidRPr="000E1E32" w:rsidTr="00117247">
        <w:tc>
          <w:tcPr>
            <w:tcW w:w="158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5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7247" w:rsidRPr="000E1E32" w:rsidRDefault="00117247" w:rsidP="00117247">
      <w:pPr>
        <w:pStyle w:val="ConsPlusNormal"/>
        <w:rPr>
          <w:rFonts w:ascii="Times New Roman" w:hAnsi="Times New Roman" w:cs="Times New Roman"/>
          <w:sz w:val="24"/>
        </w:rPr>
      </w:pPr>
    </w:p>
    <w:p w:rsidR="00117247" w:rsidRDefault="00117247" w:rsidP="00117247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FD7DA0">
        <w:rPr>
          <w:rFonts w:ascii="Times New Roman" w:hAnsi="Times New Roman" w:cs="Times New Roman"/>
          <w:b/>
          <w:sz w:val="24"/>
        </w:rPr>
        <w:t>5. Порядок оказания муниципальной услуги:</w:t>
      </w:r>
    </w:p>
    <w:p w:rsid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0E1E32">
        <w:rPr>
          <w:rFonts w:ascii="Times New Roman" w:hAnsi="Times New Roman" w:cs="Times New Roman"/>
          <w:sz w:val="24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117247" w:rsidRDefault="00117247" w:rsidP="001172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40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07BE">
        <w:rPr>
          <w:rFonts w:ascii="Times New Roman" w:hAnsi="Times New Roman" w:cs="Times New Roman"/>
          <w:sz w:val="24"/>
          <w:szCs w:val="24"/>
        </w:rPr>
        <w:t xml:space="preserve">. 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</w:t>
      </w:r>
      <w:r w:rsidRPr="007407BE">
        <w:rPr>
          <w:rFonts w:ascii="Times New Roman" w:hAnsi="Times New Roman" w:cs="Times New Roman"/>
          <w:sz w:val="24"/>
          <w:szCs w:val="24"/>
        </w:rPr>
        <w:t>порядок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1.</w:t>
      </w:r>
      <w:r w:rsidRPr="00117247">
        <w:rPr>
          <w:rFonts w:ascii="Times New Roman" w:hAnsi="Times New Roman" w:cs="Times New Roman"/>
          <w:sz w:val="24"/>
          <w:szCs w:val="24"/>
        </w:rPr>
        <w:tab/>
        <w:t>Федеральный закон от 29.12.2012г. № 273-ФЗ «Об образовании в Российской Федерации».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2.</w:t>
      </w:r>
      <w:r w:rsidRPr="00117247">
        <w:rPr>
          <w:rFonts w:ascii="Times New Roman" w:hAnsi="Times New Roman" w:cs="Times New Roman"/>
          <w:sz w:val="24"/>
          <w:szCs w:val="24"/>
        </w:rPr>
        <w:tab/>
        <w:t>Концепция развития дополнительного образования детей  до 2030 года (Распоряжение Правительства РФ от 31.03.2022 № 678-р).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3.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молодежной политики Свердловской области  от 25.08.2023 г  № 963-Д «О внесении изменений в Приказ Министерства и молодежной политики от 29.06.2023 г. № 785-Д «Об утверждении требований к условиям и порядку оказания государственной услуги в социальной сфере «Реализация дополнительных общеобразовательных программ в соответствии с социальным сертификатом» 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4.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Порядок  организации и осуществления образовательной деятельности по дополнительным общеобразовательным программам (Приказ Министерства просвещения Российской Федерации  от 27 июля 2022 г. N 629)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5.</w:t>
      </w:r>
      <w:r w:rsidRPr="00117247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молодежной политики Свердловской области от 04.03.2022 №219-д «О внесении изменений в методические рекомендации «Разработка дополнительных общеобразовательных общеразвивающих программ в образовательных организациях</w:t>
      </w:r>
    </w:p>
    <w:p w:rsidR="00117247" w:rsidRPr="00117247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6.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Постановление Главного государственного санитарного врача РФ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17247" w:rsidRPr="000E1E32" w:rsidRDefault="00117247" w:rsidP="00117247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117247">
        <w:rPr>
          <w:rFonts w:ascii="Times New Roman" w:hAnsi="Times New Roman" w:cs="Times New Roman"/>
          <w:sz w:val="24"/>
          <w:szCs w:val="24"/>
        </w:rPr>
        <w:t>7.</w:t>
      </w:r>
      <w:r w:rsidRPr="00117247">
        <w:rPr>
          <w:rFonts w:ascii="Times New Roman" w:hAnsi="Times New Roman" w:cs="Times New Roman"/>
          <w:sz w:val="24"/>
          <w:szCs w:val="24"/>
        </w:rPr>
        <w:tab/>
        <w:t xml:space="preserve"> Приказ Министерства образования и молодежной политики Свердловской области от 15.07.2022 №648-Д   «Об утверждении правил персонифицированного финансирования дополнительного образования детей в Свердловской области».</w:t>
      </w:r>
      <w:r w:rsidRPr="000E1E32">
        <w:rPr>
          <w:rFonts w:ascii="Times New Roman" w:hAnsi="Times New Roman" w:cs="Times New Roman"/>
          <w:sz w:val="24"/>
        </w:rPr>
        <w:t>5.2. Порядок информирования потенциальных потребителей муниципальной услуги.</w:t>
      </w:r>
    </w:p>
    <w:p w:rsidR="00117247" w:rsidRPr="000E1E32" w:rsidRDefault="00117247" w:rsidP="00117247">
      <w:pPr>
        <w:pStyle w:val="ConsPlusNormal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952"/>
        <w:gridCol w:w="4961"/>
      </w:tblGrid>
      <w:tr w:rsidR="00117247" w:rsidRPr="000E1E32" w:rsidTr="00117247">
        <w:tc>
          <w:tcPr>
            <w:tcW w:w="260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lastRenderedPageBreak/>
              <w:t>Способ информирования</w:t>
            </w:r>
          </w:p>
        </w:tc>
        <w:tc>
          <w:tcPr>
            <w:tcW w:w="6952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Состав размещаемой информации</w:t>
            </w:r>
          </w:p>
        </w:tc>
        <w:tc>
          <w:tcPr>
            <w:tcW w:w="4961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Частота обновления информации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52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1" w:type="dxa"/>
          </w:tcPr>
          <w:p w:rsidR="00117247" w:rsidRPr="000E1E32" w:rsidRDefault="00117247" w:rsidP="001172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E1E3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сети Интернет 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муниципального задания, плана ФХД;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-отчет об исполнении муниципального задания;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публичный отчет образовательного учреждения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Информация у входа в здание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Информация в помещении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По мере изменения информации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информационных стендах, в сети Интернет на образовательного учреждения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учредительных документов;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документа, подтверждающего наличие лицензии на право образовательной деятельности;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государственной аккредитации;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-режим работы образовательного учреждения;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фамилия, имена, отчества руководителя образовательного учреждения и его заместителей, их телефоны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-порядок подачи обращений.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информации</w:t>
            </w:r>
          </w:p>
        </w:tc>
      </w:tr>
      <w:tr w:rsidR="00117247" w:rsidRPr="000E1E32" w:rsidTr="00117247">
        <w:tc>
          <w:tcPr>
            <w:tcW w:w="2608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Ответ на обращение, запрос</w:t>
            </w:r>
          </w:p>
        </w:tc>
        <w:tc>
          <w:tcPr>
            <w:tcW w:w="6952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В зависимости от обращения, запроса.</w:t>
            </w:r>
          </w:p>
        </w:tc>
        <w:tc>
          <w:tcPr>
            <w:tcW w:w="4961" w:type="dxa"/>
          </w:tcPr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в течение месяца с момента получения обращения или запроса;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</w:p>
          <w:p w:rsidR="00117247" w:rsidRPr="000F3C11" w:rsidRDefault="00117247" w:rsidP="001172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3C11">
              <w:rPr>
                <w:rFonts w:ascii="Times New Roman" w:hAnsi="Times New Roman" w:cs="Times New Roman"/>
                <w:sz w:val="24"/>
                <w:szCs w:val="24"/>
              </w:rPr>
              <w:t>- в течение 10 календарных дней, если оформлен депутатский запрос.</w:t>
            </w:r>
          </w:p>
        </w:tc>
      </w:tr>
    </w:tbl>
    <w:p w:rsidR="00117247" w:rsidRDefault="00117247" w:rsidP="00117247">
      <w:pPr>
        <w:pStyle w:val="ConsPlusNormal"/>
        <w:ind w:firstLine="0"/>
        <w:outlineLvl w:val="2"/>
        <w:rPr>
          <w:rFonts w:ascii="Times New Roman" w:hAnsi="Times New Roman" w:cs="Times New Roman"/>
          <w:sz w:val="24"/>
        </w:rPr>
      </w:pPr>
    </w:p>
    <w:p w:rsidR="00117247" w:rsidRPr="00E51C24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6B6A65" w:rsidRDefault="00117247" w:rsidP="00117247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Default="00117247" w:rsidP="00117247"/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117247" w:rsidRPr="00E51C24" w:rsidRDefault="00117247" w:rsidP="00117247">
      <w:pPr>
        <w:tabs>
          <w:tab w:val="left" w:pos="6720"/>
        </w:tabs>
        <w:spacing w:after="160" w:line="252" w:lineRule="auto"/>
        <w:jc w:val="both"/>
        <w:rPr>
          <w:rFonts w:ascii="Calibri" w:eastAsia="Calibri" w:hAnsi="Calibri" w:cs="Times New Roman"/>
        </w:rPr>
      </w:pPr>
    </w:p>
    <w:p w:rsidR="00096966" w:rsidRDefault="00096966" w:rsidP="00B5522B">
      <w:pPr>
        <w:widowControl w:val="0"/>
        <w:autoSpaceDE w:val="0"/>
        <w:autoSpaceDN w:val="0"/>
        <w:adjustRightInd w:val="0"/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6966" w:rsidRDefault="00096966" w:rsidP="00B5522B">
      <w:pPr>
        <w:widowControl w:val="0"/>
        <w:autoSpaceDE w:val="0"/>
        <w:autoSpaceDN w:val="0"/>
        <w:adjustRightInd w:val="0"/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6966" w:rsidRDefault="00096966" w:rsidP="00B5522B">
      <w:pPr>
        <w:widowControl w:val="0"/>
        <w:autoSpaceDE w:val="0"/>
        <w:autoSpaceDN w:val="0"/>
        <w:adjustRightInd w:val="0"/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522B" w:rsidRPr="00E51C24" w:rsidRDefault="00117247" w:rsidP="00B5522B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522B" w:rsidRPr="00E51C24" w:rsidRDefault="00B5522B" w:rsidP="00B5522B">
      <w:pPr>
        <w:tabs>
          <w:tab w:val="left" w:pos="6930"/>
        </w:tabs>
        <w:spacing w:after="160" w:line="252" w:lineRule="auto"/>
        <w:jc w:val="center"/>
        <w:rPr>
          <w:rFonts w:ascii="Times New Roman" w:eastAsia="Calibri" w:hAnsi="Times New Roman" w:cs="Times New Roman"/>
        </w:rPr>
      </w:pPr>
    </w:p>
    <w:p w:rsidR="00117247" w:rsidRPr="00117247" w:rsidRDefault="00117247" w:rsidP="001172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117247" w:rsidRPr="00117247" w:rsidSect="0002178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  <w:bookmarkStart w:id="2" w:name="P676"/>
      <w:bookmarkEnd w:id="2"/>
    </w:p>
    <w:p w:rsidR="00A957CF" w:rsidRPr="00A957CF" w:rsidRDefault="00A957CF" w:rsidP="00A9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</w:t>
      </w:r>
      <w:r w:rsidR="00A916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Прочие сведения о муниципальном задании</w:t>
      </w:r>
      <w:r w:rsidRPr="00A957C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Calibri" w:eastAsia="Calibri" w:hAnsi="Calibri" w:cs="Times New Roman"/>
          <w:b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  <w:r w:rsidRPr="00A957CF">
        <w:rPr>
          <w:rFonts w:ascii="Calibri" w:eastAsia="Calibri" w:hAnsi="Calibri" w:cs="Times New Roman"/>
          <w:b/>
        </w:rPr>
        <w:t>.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-ликвидация учреждения;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</w:rPr>
      </w:pPr>
      <w:r w:rsidRPr="00A957CF">
        <w:rPr>
          <w:rFonts w:ascii="Times New Roman" w:eastAsia="Calibri" w:hAnsi="Times New Roman" w:cs="Times New Roman"/>
        </w:rPr>
        <w:t>-исключение муниципальной услуги из ведомственного перечня муниципальных услуг.</w:t>
      </w:r>
    </w:p>
    <w:p w:rsid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информация, необходимая для выполнения (контроля за выполнением)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</w:t>
      </w:r>
    </w:p>
    <w:p w:rsid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контроля </w:t>
      </w:r>
      <w:r w:rsidR="00096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задания: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7371"/>
        <w:gridCol w:w="3402"/>
      </w:tblGrid>
      <w:tr w:rsidR="00A957CF" w:rsidRPr="00A957CF" w:rsidTr="00A916C7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муниципальной власти Белоярского городского округа, осуществляющий контроль за выполнением муниципального задания</w:t>
            </w:r>
          </w:p>
        </w:tc>
      </w:tr>
      <w:tr w:rsidR="00A957CF" w:rsidRPr="00A957CF" w:rsidTr="00A916C7">
        <w:trPr>
          <w:trHeight w:val="19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57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957CF" w:rsidRPr="00A957CF" w:rsidTr="00A916C7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Контрольные мероприятия по проверке исполнения муниципального задания на предоставление муниципальных услуг: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выездная проверка;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 w:rsidRPr="00A957CF">
              <w:rPr>
                <w:rFonts w:ascii="Times New Roman" w:eastAsia="Calibri" w:hAnsi="Times New Roman" w:cs="Times New Roman"/>
              </w:rPr>
              <w:t>камеральная проверка;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книги обращений с заявлениями, жалобами и предложениями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проверка: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не реже 1 раза в 3 года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Внеплановые проверки: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-истечение срока исполнения Учреждением предписаний о выявленных нарушениях;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-поручения главы Белоярского городского округа, депутатские запросы;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Calibri" w:hAnsi="Times New Roman" w:cs="Times New Roman"/>
                <w:sz w:val="24"/>
                <w:szCs w:val="24"/>
              </w:rPr>
              <w:t>-мотивированные обращения и заявления юридических и физических лиц;</w:t>
            </w:r>
          </w:p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 мере поступления отчетности о выполнении муниципального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F" w:rsidRPr="00A957CF" w:rsidRDefault="00A957CF" w:rsidP="00A957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7CF" w:rsidRPr="00A957CF" w:rsidRDefault="00504B2D" w:rsidP="00A957CF">
            <w:pPr>
              <w:widowControl w:val="0"/>
              <w:autoSpaceDE w:val="0"/>
              <w:autoSpaceDN w:val="0"/>
              <w:adjustRightInd w:val="0"/>
              <w:spacing w:after="160" w:line="252" w:lineRule="auto"/>
              <w:outlineLvl w:val="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957CF" w:rsidRPr="00A957CF" w:rsidRDefault="00A957CF" w:rsidP="00A957CF">
            <w:pPr>
              <w:tabs>
                <w:tab w:val="left" w:pos="990"/>
              </w:tabs>
              <w:spacing w:after="160" w:line="252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ind w:left="36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4.Требования к отчетности о выполнении муниципального задания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Формы годового и квартального отчета об исполнении муниципального задания установлены </w:t>
      </w:r>
      <w:hyperlink r:id="rId27" w:anchor="Par308" w:history="1">
        <w:r w:rsidRPr="00A957CF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приложениями №2</w:t>
        </w:r>
      </w:hyperlink>
      <w:r w:rsidRPr="00A957CF">
        <w:rPr>
          <w:rFonts w:ascii="Times New Roman" w:eastAsia="Calibri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hyperlink r:id="rId28" w:anchor="Par510" w:history="1">
        <w:r w:rsidRPr="00A957CF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№3</w:t>
        </w:r>
      </w:hyperlink>
      <w:r w:rsidRPr="00A957CF">
        <w:rPr>
          <w:rFonts w:ascii="Times New Roman" w:eastAsia="Calibri" w:hAnsi="Times New Roman" w:cs="Times New Roman"/>
          <w:color w:val="00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7CF">
        <w:rPr>
          <w:rFonts w:ascii="Times New Roman" w:eastAsia="Calibri" w:hAnsi="Times New Roman" w:cs="Times New Roman"/>
          <w:sz w:val="24"/>
          <w:szCs w:val="24"/>
        </w:rPr>
        <w:t>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ind w:left="720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957CF" w:rsidRPr="00A957CF" w:rsidRDefault="00A957CF" w:rsidP="00A957CF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60" w:line="252" w:lineRule="auto"/>
        <w:contextualSpacing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Периодичность представления отчетов о выполнении муниципального задания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ind w:left="360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>- Отчет об исполнении муниципального задания должен быть предоставлен еже</w:t>
      </w:r>
      <w:r w:rsidR="0079477C">
        <w:rPr>
          <w:rFonts w:ascii="Times New Roman" w:eastAsia="Calibri" w:hAnsi="Times New Roman" w:cs="Times New Roman"/>
          <w:sz w:val="24"/>
          <w:szCs w:val="24"/>
        </w:rPr>
        <w:t>год</w:t>
      </w:r>
      <w:r w:rsidRPr="00A957CF">
        <w:rPr>
          <w:rFonts w:ascii="Times New Roman" w:eastAsia="Calibri" w:hAnsi="Times New Roman" w:cs="Times New Roman"/>
          <w:sz w:val="24"/>
          <w:szCs w:val="24"/>
        </w:rPr>
        <w:t>но.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160" w:line="252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957C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957CF">
        <w:rPr>
          <w:rFonts w:ascii="Calibri" w:eastAsia="Calibri" w:hAnsi="Calibri" w:cs="Times New Roman"/>
        </w:rPr>
        <w:t xml:space="preserve"> </w:t>
      </w:r>
      <w:r w:rsidRPr="00A957CF">
        <w:rPr>
          <w:rFonts w:ascii="Times New Roman" w:eastAsia="Calibri" w:hAnsi="Times New Roman" w:cs="Times New Roman"/>
          <w:sz w:val="24"/>
          <w:szCs w:val="24"/>
        </w:rPr>
        <w:t>не позднее 10-го числа, месяца следующего за отчетным периодом.</w:t>
      </w:r>
    </w:p>
    <w:p w:rsidR="00A957CF" w:rsidRPr="00A957CF" w:rsidRDefault="00A957CF" w:rsidP="00A957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 выполнении муниципального задания - </w:t>
      </w:r>
      <w:r w:rsidRPr="00A95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F91915" w:rsidRPr="00CD07AC" w:rsidRDefault="00A957CF" w:rsidP="00794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957CF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 w:rsidRPr="00A957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нет</w:t>
      </w:r>
      <w:r w:rsidR="001A3283">
        <w:t xml:space="preserve">      </w:t>
      </w:r>
    </w:p>
    <w:sectPr w:rsidR="00F91915" w:rsidRPr="00CD07AC" w:rsidSect="00021789">
      <w:pgSz w:w="16838" w:h="11905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5A3" w:rsidRDefault="008935A3" w:rsidP="000F5694">
      <w:pPr>
        <w:spacing w:after="0" w:line="240" w:lineRule="auto"/>
      </w:pPr>
      <w:r>
        <w:separator/>
      </w:r>
    </w:p>
  </w:endnote>
  <w:endnote w:type="continuationSeparator" w:id="0">
    <w:p w:rsidR="008935A3" w:rsidRDefault="008935A3" w:rsidP="000F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5A3" w:rsidRDefault="008935A3" w:rsidP="000F5694">
      <w:pPr>
        <w:spacing w:after="0" w:line="240" w:lineRule="auto"/>
      </w:pPr>
      <w:r>
        <w:separator/>
      </w:r>
    </w:p>
  </w:footnote>
  <w:footnote w:type="continuationSeparator" w:id="0">
    <w:p w:rsidR="008935A3" w:rsidRDefault="008935A3" w:rsidP="000F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532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2F3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3A00DB7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41AA"/>
    <w:multiLevelType w:val="hybridMultilevel"/>
    <w:tmpl w:val="BB7AB694"/>
    <w:lvl w:ilvl="0" w:tplc="7747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A94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39D6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56A1"/>
    <w:multiLevelType w:val="hybridMultilevel"/>
    <w:tmpl w:val="73A634AA"/>
    <w:lvl w:ilvl="0" w:tplc="30860820">
      <w:start w:val="1"/>
      <w:numFmt w:val="decimal"/>
      <w:lvlText w:val="%1."/>
      <w:lvlJc w:val="left"/>
      <w:pPr>
        <w:ind w:left="720" w:hanging="360"/>
      </w:pPr>
    </w:lvl>
    <w:lvl w:ilvl="1" w:tplc="30860820" w:tentative="1">
      <w:start w:val="1"/>
      <w:numFmt w:val="lowerLetter"/>
      <w:lvlText w:val="%2."/>
      <w:lvlJc w:val="left"/>
      <w:pPr>
        <w:ind w:left="1440" w:hanging="360"/>
      </w:pPr>
    </w:lvl>
    <w:lvl w:ilvl="2" w:tplc="30860820" w:tentative="1">
      <w:start w:val="1"/>
      <w:numFmt w:val="lowerRoman"/>
      <w:lvlText w:val="%3."/>
      <w:lvlJc w:val="right"/>
      <w:pPr>
        <w:ind w:left="2160" w:hanging="180"/>
      </w:pPr>
    </w:lvl>
    <w:lvl w:ilvl="3" w:tplc="30860820" w:tentative="1">
      <w:start w:val="1"/>
      <w:numFmt w:val="decimal"/>
      <w:lvlText w:val="%4."/>
      <w:lvlJc w:val="left"/>
      <w:pPr>
        <w:ind w:left="2880" w:hanging="360"/>
      </w:pPr>
    </w:lvl>
    <w:lvl w:ilvl="4" w:tplc="30860820" w:tentative="1">
      <w:start w:val="1"/>
      <w:numFmt w:val="lowerLetter"/>
      <w:lvlText w:val="%5."/>
      <w:lvlJc w:val="left"/>
      <w:pPr>
        <w:ind w:left="3600" w:hanging="360"/>
      </w:pPr>
    </w:lvl>
    <w:lvl w:ilvl="5" w:tplc="30860820" w:tentative="1">
      <w:start w:val="1"/>
      <w:numFmt w:val="lowerRoman"/>
      <w:lvlText w:val="%6."/>
      <w:lvlJc w:val="right"/>
      <w:pPr>
        <w:ind w:left="4320" w:hanging="180"/>
      </w:pPr>
    </w:lvl>
    <w:lvl w:ilvl="6" w:tplc="30860820" w:tentative="1">
      <w:start w:val="1"/>
      <w:numFmt w:val="decimal"/>
      <w:lvlText w:val="%7."/>
      <w:lvlJc w:val="left"/>
      <w:pPr>
        <w:ind w:left="5040" w:hanging="360"/>
      </w:pPr>
    </w:lvl>
    <w:lvl w:ilvl="7" w:tplc="30860820" w:tentative="1">
      <w:start w:val="1"/>
      <w:numFmt w:val="lowerLetter"/>
      <w:lvlText w:val="%8."/>
      <w:lvlJc w:val="left"/>
      <w:pPr>
        <w:ind w:left="5760" w:hanging="360"/>
      </w:pPr>
    </w:lvl>
    <w:lvl w:ilvl="8" w:tplc="30860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40F5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6B92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7CD1B65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03BD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AF66C28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3BCB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6DE5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B073ED9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9185A"/>
    <w:multiLevelType w:val="hybridMultilevel"/>
    <w:tmpl w:val="34D06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7F25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05242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847A6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E7DB5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34BB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1548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3AA5943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54156BE5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E3640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A03E7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EFA74A6"/>
    <w:multiLevelType w:val="multilevel"/>
    <w:tmpl w:val="981A9DA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FF50A5F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64172171"/>
    <w:multiLevelType w:val="hybridMultilevel"/>
    <w:tmpl w:val="7BBEB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76585"/>
    <w:multiLevelType w:val="multilevel"/>
    <w:tmpl w:val="DB0E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B626A22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56E2D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57F64"/>
    <w:multiLevelType w:val="hybridMultilevel"/>
    <w:tmpl w:val="7EEA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F54F9"/>
    <w:multiLevelType w:val="hybridMultilevel"/>
    <w:tmpl w:val="B7D2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25171"/>
    <w:multiLevelType w:val="hybridMultilevel"/>
    <w:tmpl w:val="3E22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</w:num>
  <w:num w:numId="4">
    <w:abstractNumId w:val="22"/>
  </w:num>
  <w:num w:numId="5">
    <w:abstractNumId w:val="13"/>
  </w:num>
  <w:num w:numId="6">
    <w:abstractNumId w:val="21"/>
  </w:num>
  <w:num w:numId="7">
    <w:abstractNumId w:val="10"/>
  </w:num>
  <w:num w:numId="8">
    <w:abstractNumId w:val="27"/>
  </w:num>
  <w:num w:numId="9">
    <w:abstractNumId w:val="25"/>
  </w:num>
  <w:num w:numId="1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28"/>
  </w:num>
  <w:num w:numId="14">
    <w:abstractNumId w:val="15"/>
  </w:num>
  <w:num w:numId="15">
    <w:abstractNumId w:val="30"/>
  </w:num>
  <w:num w:numId="16">
    <w:abstractNumId w:val="0"/>
  </w:num>
  <w:num w:numId="17">
    <w:abstractNumId w:val="4"/>
  </w:num>
  <w:num w:numId="18">
    <w:abstractNumId w:val="2"/>
  </w:num>
  <w:num w:numId="19">
    <w:abstractNumId w:val="11"/>
  </w:num>
  <w:num w:numId="20">
    <w:abstractNumId w:val="31"/>
  </w:num>
  <w:num w:numId="21">
    <w:abstractNumId w:val="20"/>
  </w:num>
  <w:num w:numId="22">
    <w:abstractNumId w:val="24"/>
  </w:num>
  <w:num w:numId="23">
    <w:abstractNumId w:val="12"/>
  </w:num>
  <w:num w:numId="24">
    <w:abstractNumId w:val="23"/>
  </w:num>
  <w:num w:numId="25">
    <w:abstractNumId w:val="7"/>
  </w:num>
  <w:num w:numId="26">
    <w:abstractNumId w:val="5"/>
  </w:num>
  <w:num w:numId="27">
    <w:abstractNumId w:val="9"/>
  </w:num>
  <w:num w:numId="28">
    <w:abstractNumId w:val="16"/>
  </w:num>
  <w:num w:numId="29">
    <w:abstractNumId w:val="32"/>
  </w:num>
  <w:num w:numId="30">
    <w:abstractNumId w:val="19"/>
  </w:num>
  <w:num w:numId="31">
    <w:abstractNumId w:val="18"/>
  </w:num>
  <w:num w:numId="32">
    <w:abstractNumId w:val="34"/>
  </w:num>
  <w:num w:numId="33">
    <w:abstractNumId w:val="17"/>
  </w:num>
  <w:num w:numId="34">
    <w:abstractNumId w:val="3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A65"/>
    <w:rsid w:val="00012FE4"/>
    <w:rsid w:val="00014C58"/>
    <w:rsid w:val="00017469"/>
    <w:rsid w:val="00021789"/>
    <w:rsid w:val="00022752"/>
    <w:rsid w:val="000278AE"/>
    <w:rsid w:val="000336F4"/>
    <w:rsid w:val="00036BA5"/>
    <w:rsid w:val="0004675F"/>
    <w:rsid w:val="000552D6"/>
    <w:rsid w:val="000614C6"/>
    <w:rsid w:val="000669A1"/>
    <w:rsid w:val="00067112"/>
    <w:rsid w:val="00067B4A"/>
    <w:rsid w:val="000778BB"/>
    <w:rsid w:val="00085BA6"/>
    <w:rsid w:val="00096966"/>
    <w:rsid w:val="000A1FDB"/>
    <w:rsid w:val="000B3CF7"/>
    <w:rsid w:val="000C5AEA"/>
    <w:rsid w:val="000E27ED"/>
    <w:rsid w:val="000F5694"/>
    <w:rsid w:val="00102443"/>
    <w:rsid w:val="001147CF"/>
    <w:rsid w:val="00114B6C"/>
    <w:rsid w:val="0011565D"/>
    <w:rsid w:val="00117247"/>
    <w:rsid w:val="0012282B"/>
    <w:rsid w:val="00125C33"/>
    <w:rsid w:val="001350BA"/>
    <w:rsid w:val="0018217D"/>
    <w:rsid w:val="0018584F"/>
    <w:rsid w:val="001868DA"/>
    <w:rsid w:val="00195611"/>
    <w:rsid w:val="001965A0"/>
    <w:rsid w:val="001A3283"/>
    <w:rsid w:val="001C1659"/>
    <w:rsid w:val="001C4511"/>
    <w:rsid w:val="001C54DD"/>
    <w:rsid w:val="001D3427"/>
    <w:rsid w:val="00230F82"/>
    <w:rsid w:val="00246F6B"/>
    <w:rsid w:val="0024778F"/>
    <w:rsid w:val="00255F9E"/>
    <w:rsid w:val="002648EB"/>
    <w:rsid w:val="00292C5A"/>
    <w:rsid w:val="002A78D8"/>
    <w:rsid w:val="002C796B"/>
    <w:rsid w:val="002D5635"/>
    <w:rsid w:val="002D6E96"/>
    <w:rsid w:val="002F1AC7"/>
    <w:rsid w:val="0030101E"/>
    <w:rsid w:val="003025AC"/>
    <w:rsid w:val="00310359"/>
    <w:rsid w:val="003134A6"/>
    <w:rsid w:val="00313EF6"/>
    <w:rsid w:val="00314A8D"/>
    <w:rsid w:val="0032330C"/>
    <w:rsid w:val="00340FFA"/>
    <w:rsid w:val="00361B8E"/>
    <w:rsid w:val="003702D8"/>
    <w:rsid w:val="00392ADA"/>
    <w:rsid w:val="0039448C"/>
    <w:rsid w:val="003954DD"/>
    <w:rsid w:val="00397369"/>
    <w:rsid w:val="003A05C9"/>
    <w:rsid w:val="003C1737"/>
    <w:rsid w:val="003C24A6"/>
    <w:rsid w:val="003C63E0"/>
    <w:rsid w:val="003E35AC"/>
    <w:rsid w:val="003E7A65"/>
    <w:rsid w:val="003F16E0"/>
    <w:rsid w:val="00400375"/>
    <w:rsid w:val="00402C3E"/>
    <w:rsid w:val="004150FA"/>
    <w:rsid w:val="00425603"/>
    <w:rsid w:val="004377D5"/>
    <w:rsid w:val="004579C5"/>
    <w:rsid w:val="00460AAF"/>
    <w:rsid w:val="004758C7"/>
    <w:rsid w:val="00492B9F"/>
    <w:rsid w:val="004B0D13"/>
    <w:rsid w:val="004B3A0A"/>
    <w:rsid w:val="004D216A"/>
    <w:rsid w:val="004D4BA3"/>
    <w:rsid w:val="004D5034"/>
    <w:rsid w:val="004F0B18"/>
    <w:rsid w:val="004F34ED"/>
    <w:rsid w:val="00504B2D"/>
    <w:rsid w:val="00513C6B"/>
    <w:rsid w:val="00524B0E"/>
    <w:rsid w:val="005307A4"/>
    <w:rsid w:val="00531456"/>
    <w:rsid w:val="00540C68"/>
    <w:rsid w:val="005538FF"/>
    <w:rsid w:val="00570356"/>
    <w:rsid w:val="00580B00"/>
    <w:rsid w:val="00581146"/>
    <w:rsid w:val="005A3AF7"/>
    <w:rsid w:val="005A734C"/>
    <w:rsid w:val="005B3F27"/>
    <w:rsid w:val="005D6173"/>
    <w:rsid w:val="005E02B4"/>
    <w:rsid w:val="005E0895"/>
    <w:rsid w:val="005E3567"/>
    <w:rsid w:val="00603BEC"/>
    <w:rsid w:val="00604733"/>
    <w:rsid w:val="0062142B"/>
    <w:rsid w:val="0064530A"/>
    <w:rsid w:val="0065541B"/>
    <w:rsid w:val="0067432F"/>
    <w:rsid w:val="00675E30"/>
    <w:rsid w:val="006929FA"/>
    <w:rsid w:val="00694B87"/>
    <w:rsid w:val="006B6A65"/>
    <w:rsid w:val="006D5325"/>
    <w:rsid w:val="006D5FD5"/>
    <w:rsid w:val="006E3287"/>
    <w:rsid w:val="006E4826"/>
    <w:rsid w:val="0073069F"/>
    <w:rsid w:val="00732D31"/>
    <w:rsid w:val="00735624"/>
    <w:rsid w:val="00745023"/>
    <w:rsid w:val="007506B4"/>
    <w:rsid w:val="00753226"/>
    <w:rsid w:val="007576F0"/>
    <w:rsid w:val="00771260"/>
    <w:rsid w:val="00783BBF"/>
    <w:rsid w:val="00784D00"/>
    <w:rsid w:val="0078688B"/>
    <w:rsid w:val="0079477C"/>
    <w:rsid w:val="00794D1C"/>
    <w:rsid w:val="007B29BE"/>
    <w:rsid w:val="007B42C5"/>
    <w:rsid w:val="007B4B71"/>
    <w:rsid w:val="007F1F10"/>
    <w:rsid w:val="007F4BA9"/>
    <w:rsid w:val="007F76D4"/>
    <w:rsid w:val="00801D01"/>
    <w:rsid w:val="008109F4"/>
    <w:rsid w:val="00812003"/>
    <w:rsid w:val="00823851"/>
    <w:rsid w:val="0082423F"/>
    <w:rsid w:val="008266EA"/>
    <w:rsid w:val="008340F6"/>
    <w:rsid w:val="008405F4"/>
    <w:rsid w:val="00863F32"/>
    <w:rsid w:val="00865095"/>
    <w:rsid w:val="00880B32"/>
    <w:rsid w:val="0088452B"/>
    <w:rsid w:val="008861B5"/>
    <w:rsid w:val="008935A3"/>
    <w:rsid w:val="008B779A"/>
    <w:rsid w:val="008C7302"/>
    <w:rsid w:val="008D5C16"/>
    <w:rsid w:val="008E3685"/>
    <w:rsid w:val="008F4B9B"/>
    <w:rsid w:val="009001F1"/>
    <w:rsid w:val="00906210"/>
    <w:rsid w:val="00915EDF"/>
    <w:rsid w:val="00917FB4"/>
    <w:rsid w:val="00923D8B"/>
    <w:rsid w:val="0092457E"/>
    <w:rsid w:val="009247D1"/>
    <w:rsid w:val="00927DB5"/>
    <w:rsid w:val="009346F2"/>
    <w:rsid w:val="00940886"/>
    <w:rsid w:val="00973A8D"/>
    <w:rsid w:val="00975E1E"/>
    <w:rsid w:val="00975E64"/>
    <w:rsid w:val="009B27F7"/>
    <w:rsid w:val="009E2021"/>
    <w:rsid w:val="009E3697"/>
    <w:rsid w:val="00A00D98"/>
    <w:rsid w:val="00A07C6C"/>
    <w:rsid w:val="00A159E1"/>
    <w:rsid w:val="00A31EE7"/>
    <w:rsid w:val="00A36F60"/>
    <w:rsid w:val="00A378ED"/>
    <w:rsid w:val="00A4369E"/>
    <w:rsid w:val="00A51D2B"/>
    <w:rsid w:val="00A7662D"/>
    <w:rsid w:val="00A81CA7"/>
    <w:rsid w:val="00A916C7"/>
    <w:rsid w:val="00A957CF"/>
    <w:rsid w:val="00AA29C8"/>
    <w:rsid w:val="00AB09D3"/>
    <w:rsid w:val="00AB6B94"/>
    <w:rsid w:val="00AC317C"/>
    <w:rsid w:val="00AC63BA"/>
    <w:rsid w:val="00AC755F"/>
    <w:rsid w:val="00AD7FE2"/>
    <w:rsid w:val="00B0274A"/>
    <w:rsid w:val="00B263D6"/>
    <w:rsid w:val="00B42CEF"/>
    <w:rsid w:val="00B46F81"/>
    <w:rsid w:val="00B5522B"/>
    <w:rsid w:val="00B6418A"/>
    <w:rsid w:val="00B82B83"/>
    <w:rsid w:val="00BA3F7E"/>
    <w:rsid w:val="00BA6CA7"/>
    <w:rsid w:val="00BA7C4C"/>
    <w:rsid w:val="00BD11F8"/>
    <w:rsid w:val="00BD33A6"/>
    <w:rsid w:val="00BD7FA2"/>
    <w:rsid w:val="00BE637E"/>
    <w:rsid w:val="00BE63E2"/>
    <w:rsid w:val="00C0008D"/>
    <w:rsid w:val="00C254BA"/>
    <w:rsid w:val="00C25DC7"/>
    <w:rsid w:val="00C265A1"/>
    <w:rsid w:val="00C35E03"/>
    <w:rsid w:val="00C35EC4"/>
    <w:rsid w:val="00C37A1B"/>
    <w:rsid w:val="00C51DEA"/>
    <w:rsid w:val="00C53FD2"/>
    <w:rsid w:val="00C60443"/>
    <w:rsid w:val="00C73447"/>
    <w:rsid w:val="00CA1E10"/>
    <w:rsid w:val="00CD07AC"/>
    <w:rsid w:val="00CE08BC"/>
    <w:rsid w:val="00CE263C"/>
    <w:rsid w:val="00CF0120"/>
    <w:rsid w:val="00D12B0D"/>
    <w:rsid w:val="00D42210"/>
    <w:rsid w:val="00D56CE9"/>
    <w:rsid w:val="00D63C04"/>
    <w:rsid w:val="00D65E17"/>
    <w:rsid w:val="00D66D77"/>
    <w:rsid w:val="00D66FA2"/>
    <w:rsid w:val="00D76E9C"/>
    <w:rsid w:val="00D774F1"/>
    <w:rsid w:val="00D80C1C"/>
    <w:rsid w:val="00DC75DA"/>
    <w:rsid w:val="00DD7CC3"/>
    <w:rsid w:val="00E151DC"/>
    <w:rsid w:val="00E33208"/>
    <w:rsid w:val="00E35348"/>
    <w:rsid w:val="00E51C24"/>
    <w:rsid w:val="00E6627E"/>
    <w:rsid w:val="00E6668A"/>
    <w:rsid w:val="00E75A93"/>
    <w:rsid w:val="00E77D92"/>
    <w:rsid w:val="00E96117"/>
    <w:rsid w:val="00EA29A9"/>
    <w:rsid w:val="00EA51D2"/>
    <w:rsid w:val="00EB28F8"/>
    <w:rsid w:val="00EB3B58"/>
    <w:rsid w:val="00EB52C6"/>
    <w:rsid w:val="00EB5856"/>
    <w:rsid w:val="00EC44CE"/>
    <w:rsid w:val="00EC6FD4"/>
    <w:rsid w:val="00ED1DD2"/>
    <w:rsid w:val="00EE274F"/>
    <w:rsid w:val="00EF339C"/>
    <w:rsid w:val="00EF63CD"/>
    <w:rsid w:val="00F117C1"/>
    <w:rsid w:val="00F152C7"/>
    <w:rsid w:val="00F17B98"/>
    <w:rsid w:val="00F240AC"/>
    <w:rsid w:val="00F31313"/>
    <w:rsid w:val="00F31FC1"/>
    <w:rsid w:val="00F4618B"/>
    <w:rsid w:val="00F6750C"/>
    <w:rsid w:val="00F67A7C"/>
    <w:rsid w:val="00F8118D"/>
    <w:rsid w:val="00F91915"/>
    <w:rsid w:val="00FB5F35"/>
    <w:rsid w:val="00FB78DC"/>
    <w:rsid w:val="00FC3AF8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A7E1"/>
  <w15:docId w15:val="{0C902C32-6709-4391-9866-B4445C56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4C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C1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rsid w:val="000F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0F56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0F5694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8">
    <w:name w:val="No Spacing"/>
    <w:qFormat/>
    <w:rsid w:val="00603BE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03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E2021"/>
    <w:pPr>
      <w:ind w:left="720"/>
      <w:contextualSpacing/>
    </w:pPr>
  </w:style>
  <w:style w:type="table" w:styleId="aa">
    <w:name w:val="Table Grid"/>
    <w:basedOn w:val="a1"/>
    <w:uiPriority w:val="59"/>
    <w:rsid w:val="003F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7C4C"/>
  </w:style>
  <w:style w:type="paragraph" w:styleId="ad">
    <w:name w:val="footer"/>
    <w:basedOn w:val="a"/>
    <w:link w:val="ae"/>
    <w:uiPriority w:val="99"/>
    <w:unhideWhenUsed/>
    <w:rsid w:val="00BA7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0975" TargetMode="External"/><Relationship Id="rId18" Type="http://schemas.openxmlformats.org/officeDocument/2006/relationships/hyperlink" Target="https://login.consultant.ru/link/?req=doc&amp;base=LAW&amp;n=490975" TargetMode="External"/><Relationship Id="rId26" Type="http://schemas.openxmlformats.org/officeDocument/2006/relationships/hyperlink" Target="file:///C:\Users\User\Desktop\DOC\&#1084;&#1091;&#1085;&#1080;&#1094;&#1080;&#1087;&#1072;&#1083;&#1100;&#1085;&#1086;&#1077;%20&#1085;&#1086;&#1074;&#1086;&#1077;%20&#1085;&#1072;%202017%20&#1075;&#1086;&#1076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09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0975" TargetMode="External"/><Relationship Id="rId17" Type="http://schemas.openxmlformats.org/officeDocument/2006/relationships/hyperlink" Target="https://login.consultant.ru/link/?req=doc&amp;base=LAW&amp;n=490975" TargetMode="External"/><Relationship Id="rId25" Type="http://schemas.openxmlformats.org/officeDocument/2006/relationships/hyperlink" Target="file:///C:\Users\User\Desktop\DOC\&#1084;&#1091;&#1085;&#1080;&#1094;&#1080;&#1087;&#1072;&#1083;&#1100;&#1085;&#1086;&#1077;%20&#1085;&#1086;&#1074;&#1086;&#1077;%20&#1085;&#1072;%202017%20&#1075;&#1086;&#1076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0975" TargetMode="External"/><Relationship Id="rId20" Type="http://schemas.openxmlformats.org/officeDocument/2006/relationships/hyperlink" Target="https://login.consultant.ru/link/?req=doc&amp;base=LAW&amp;n=49097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975" TargetMode="External"/><Relationship Id="rId24" Type="http://schemas.openxmlformats.org/officeDocument/2006/relationships/hyperlink" Target="https://login.consultant.ru/link/?req=doc&amp;base=LAW&amp;n=4909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0975" TargetMode="External"/><Relationship Id="rId23" Type="http://schemas.openxmlformats.org/officeDocument/2006/relationships/hyperlink" Target="https://login.consultant.ru/link/?req=doc&amp;base=LAW&amp;n=490975" TargetMode="External"/><Relationship Id="rId28" Type="http://schemas.openxmlformats.org/officeDocument/2006/relationships/hyperlink" Target="file:///C:\Users\User\Desktop\DOC\&#1084;&#1091;&#1085;&#1080;&#1094;&#1080;&#1087;&#1072;&#1083;&#1100;&#1085;&#1086;&#1077;%20&#1085;&#1086;&#1074;&#1086;&#1077;%20&#1085;&#1072;%202017%20&#1075;&#1086;&#1076;.docx" TargetMode="External"/><Relationship Id="rId10" Type="http://schemas.openxmlformats.org/officeDocument/2006/relationships/hyperlink" Target="https://login.consultant.ru/link/?req=doc&amp;base=LAW&amp;n=490975" TargetMode="External"/><Relationship Id="rId19" Type="http://schemas.openxmlformats.org/officeDocument/2006/relationships/hyperlink" Target="https://login.consultant.ru/link/?req=doc&amp;base=LAW&amp;n=490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975" TargetMode="External"/><Relationship Id="rId14" Type="http://schemas.openxmlformats.org/officeDocument/2006/relationships/hyperlink" Target="https://login.consultant.ru/link/?req=doc&amp;base=LAW&amp;n=490975" TargetMode="External"/><Relationship Id="rId22" Type="http://schemas.openxmlformats.org/officeDocument/2006/relationships/hyperlink" Target="https://login.consultant.ru/link/?req=doc&amp;base=LAW&amp;n=490975" TargetMode="External"/><Relationship Id="rId27" Type="http://schemas.openxmlformats.org/officeDocument/2006/relationships/hyperlink" Target="file:///C:\Users\User\Desktop\DOC\&#1084;&#1091;&#1085;&#1080;&#1094;&#1080;&#1087;&#1072;&#1083;&#1100;&#1085;&#1086;&#1077;%20&#1085;&#1086;&#1074;&#1086;&#1077;%20&#1085;&#1072;%202017%20&#1075;&#1086;&#1076;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332F-A2FA-4B5D-8062-7B5C721B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50</Pages>
  <Words>8319</Words>
  <Characters>47422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57</cp:revision>
  <cp:lastPrinted>2025-01-29T09:36:00Z</cp:lastPrinted>
  <dcterms:created xsi:type="dcterms:W3CDTF">2025-01-23T08:55:00Z</dcterms:created>
  <dcterms:modified xsi:type="dcterms:W3CDTF">2025-03-26T10:32:00Z</dcterms:modified>
</cp:coreProperties>
</file>