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6"/>
      </w:tblGrid>
      <w:tr w:rsidR="00102EC1" w:rsidRPr="00DE2C52" w:rsidTr="00B343EA">
        <w:tc>
          <w:tcPr>
            <w:tcW w:w="4785" w:type="dxa"/>
          </w:tcPr>
          <w:p w:rsidR="00102EC1" w:rsidRPr="00DE2C52" w:rsidRDefault="00102EC1" w:rsidP="00B343EA">
            <w:pPr>
              <w:spacing w:after="0"/>
              <w:ind w:right="4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C5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02EC1" w:rsidRPr="00DE2C52" w:rsidRDefault="008943DF" w:rsidP="00B343EA">
            <w:pPr>
              <w:spacing w:after="0"/>
              <w:ind w:right="4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102EC1"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МБУК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102EC1"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</w:t>
            </w:r>
            <w:r w:rsidR="00102EC1"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«Белоярский РДК»</w:t>
            </w:r>
            <w:r w:rsidR="00102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2EC1"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_____________О.И. Исакова</w:t>
            </w:r>
          </w:p>
          <w:p w:rsidR="00102EC1" w:rsidRPr="00DE2C52" w:rsidRDefault="00102EC1" w:rsidP="00B343EA">
            <w:pPr>
              <w:spacing w:after="0"/>
              <w:ind w:right="4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«______» __________2025</w:t>
            </w:r>
            <w:r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  <w:p w:rsidR="00102EC1" w:rsidRPr="00DE2C52" w:rsidRDefault="00102EC1" w:rsidP="00B343EA">
            <w:pPr>
              <w:spacing w:after="0"/>
              <w:ind w:right="4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102EC1" w:rsidRPr="00DE2C52" w:rsidRDefault="00102EC1" w:rsidP="00B343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C5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2EC1" w:rsidRPr="00DE2C52" w:rsidRDefault="00102EC1" w:rsidP="00B343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МКУ Б</w:t>
            </w:r>
            <w:r w:rsidR="008943D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8943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 </w:t>
            </w:r>
            <w:r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культу</w:t>
            </w:r>
            <w:r w:rsidR="008943DF">
              <w:rPr>
                <w:rFonts w:ascii="Times New Roman" w:eastAsia="Times New Roman" w:hAnsi="Times New Roman" w:cs="Times New Roman"/>
                <w:sz w:val="28"/>
                <w:szCs w:val="28"/>
              </w:rPr>
              <w:t>ры</w:t>
            </w:r>
            <w:r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02EC1" w:rsidRPr="00DE2C52" w:rsidRDefault="00102EC1" w:rsidP="00B343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  <w:r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А.П. Демина   </w:t>
            </w:r>
          </w:p>
          <w:p w:rsidR="00102EC1" w:rsidRPr="00DE2C52" w:rsidRDefault="00102EC1" w:rsidP="00B343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>«______» 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________2025</w:t>
            </w:r>
            <w:r w:rsidRPr="00DE2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  <w:p w:rsidR="00102EC1" w:rsidRPr="00DE2C52" w:rsidRDefault="00102EC1" w:rsidP="00B343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102EC1" w:rsidRPr="00DE2C52" w:rsidRDefault="00102EC1" w:rsidP="00B343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02EC1" w:rsidRPr="00DE2C52" w:rsidRDefault="00102EC1" w:rsidP="00B343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2EC1" w:rsidRDefault="00102EC1" w:rsidP="00102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EC1" w:rsidRDefault="00102EC1" w:rsidP="00102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EC1" w:rsidRPr="00DE2C52" w:rsidRDefault="00102EC1" w:rsidP="00102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EC1" w:rsidRPr="00DE2C52" w:rsidRDefault="00102EC1" w:rsidP="00102E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C5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2EC1" w:rsidRPr="00DE2C52" w:rsidRDefault="00102EC1" w:rsidP="00102EC1">
      <w:pPr>
        <w:pStyle w:val="a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C5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районного семейного </w:t>
      </w:r>
      <w:r w:rsidRPr="00DE2C52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декоративно-прикладного творчества, посвящённ</w:t>
      </w:r>
      <w:r w:rsidR="00EA3961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Дню семьи, любви и верности</w:t>
      </w:r>
    </w:p>
    <w:p w:rsidR="00102EC1" w:rsidRPr="00DE2C52" w:rsidRDefault="00102EC1" w:rsidP="00102EC1">
      <w:pPr>
        <w:pStyle w:val="a5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DE2C5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Семейная мастерская</w:t>
      </w:r>
      <w:r w:rsidRPr="00DE2C5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»</w:t>
      </w:r>
    </w:p>
    <w:p w:rsidR="00102EC1" w:rsidRPr="00DE2C52" w:rsidRDefault="00102EC1" w:rsidP="00102EC1">
      <w:pPr>
        <w:pStyle w:val="a5"/>
        <w:spacing w:before="0" w:line="240" w:lineRule="auto"/>
        <w:jc w:val="center"/>
        <w:rPr>
          <w:rFonts w:ascii="Times New Roman" w:eastAsia="PT Sans" w:hAnsi="Times New Roman" w:cs="Times New Roman"/>
          <w:color w:val="auto"/>
          <w:sz w:val="28"/>
          <w:szCs w:val="28"/>
          <w:shd w:val="clear" w:color="auto" w:fill="FFFFFF"/>
        </w:rPr>
      </w:pPr>
    </w:p>
    <w:p w:rsidR="00102EC1" w:rsidRDefault="00102EC1" w:rsidP="00672CE8">
      <w:pPr>
        <w:pStyle w:val="a5"/>
        <w:numPr>
          <w:ilvl w:val="0"/>
          <w:numId w:val="1"/>
        </w:numPr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E2C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Общие положения</w:t>
      </w:r>
    </w:p>
    <w:p w:rsidR="00102EC1" w:rsidRPr="00DE2C52" w:rsidRDefault="00102EC1" w:rsidP="00672CE8">
      <w:pPr>
        <w:pStyle w:val="a5"/>
        <w:spacing w:before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02EC1" w:rsidRPr="00DE2C52" w:rsidRDefault="00102EC1" w:rsidP="00672CE8">
      <w:pPr>
        <w:pStyle w:val="a5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1.1. Настоящее Положение регламентирует проведение </w:t>
      </w:r>
      <w:r w:rsidRPr="00102EC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районного семейного конкурса декоративно-прикладного творчества, посвящён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</w:t>
      </w:r>
      <w:r w:rsidR="00F531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Дню семьи, любви и верности </w:t>
      </w:r>
      <w:r w:rsidRPr="00102EC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«Семейная мастерская»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(далее - Конкурс).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</w:t>
      </w:r>
    </w:p>
    <w:p w:rsidR="00102EC1" w:rsidRPr="00DE2C52" w:rsidRDefault="00102EC1" w:rsidP="00672CE8">
      <w:pPr>
        <w:pStyle w:val="a5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Учредителями и организаторами Конкурса являются МКУ Б</w:t>
      </w:r>
      <w:r w:rsidR="00F531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="00F531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«Управление культуры», МБУК Б</w:t>
      </w:r>
      <w:r w:rsidR="00F531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 </w:t>
      </w:r>
      <w:r w:rsidR="00F531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 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«Белоярский районный Дом культуры».</w:t>
      </w:r>
    </w:p>
    <w:p w:rsidR="00102EC1" w:rsidRPr="00DE2C52" w:rsidRDefault="00102EC1" w:rsidP="00672CE8">
      <w:pPr>
        <w:pStyle w:val="a5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Вопросы организации и проведения Конкурса находятся в ведении МБУК Б</w:t>
      </w:r>
      <w:r w:rsidR="00546E8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 </w:t>
      </w:r>
      <w:r w:rsidR="00546E8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 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«Белоярский районный Дом культуры».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102EC1" w:rsidRDefault="00102EC1" w:rsidP="00672CE8">
      <w:pPr>
        <w:pStyle w:val="a5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Положение публикуется в группах Бел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оярского РДК в социальных сетях </w:t>
      </w:r>
      <w:proofErr w:type="spellStart"/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Контакте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46E85">
        <w:rPr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https://vk.com/rdkbel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 Одноклассники </w:t>
      </w:r>
      <w:r w:rsidRPr="00546E85">
        <w:rPr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https://ok.ru/belrdk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печатных и электронных средствах массовой информации. </w:t>
      </w:r>
    </w:p>
    <w:p w:rsidR="00102EC1" w:rsidRPr="00DE2C52" w:rsidRDefault="00102EC1" w:rsidP="00672CE8">
      <w:pPr>
        <w:pStyle w:val="a5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</w:t>
      </w:r>
    </w:p>
    <w:p w:rsidR="00102EC1" w:rsidRDefault="00102EC1" w:rsidP="00672CE8">
      <w:pPr>
        <w:pStyle w:val="a5"/>
        <w:numPr>
          <w:ilvl w:val="0"/>
          <w:numId w:val="1"/>
        </w:numPr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2C52">
        <w:rPr>
          <w:rFonts w:ascii="Times New Roman" w:hAnsi="Times New Roman" w:cs="Times New Roman"/>
          <w:b/>
          <w:color w:val="auto"/>
          <w:sz w:val="28"/>
          <w:szCs w:val="28"/>
        </w:rPr>
        <w:t>Цели и задачи</w:t>
      </w:r>
    </w:p>
    <w:p w:rsidR="00102EC1" w:rsidRPr="00DE2C52" w:rsidRDefault="00102EC1" w:rsidP="00672CE8">
      <w:pPr>
        <w:pStyle w:val="a5"/>
        <w:spacing w:before="0" w:line="240" w:lineRule="auto"/>
        <w:ind w:firstLine="567"/>
        <w:rPr>
          <w:rFonts w:ascii="Times New Roman" w:eastAsia="Times Roman" w:hAnsi="Times New Roman" w:cs="Times New Roman"/>
          <w:b/>
          <w:color w:val="auto"/>
          <w:sz w:val="28"/>
          <w:szCs w:val="28"/>
        </w:rPr>
      </w:pPr>
    </w:p>
    <w:p w:rsidR="00102EC1" w:rsidRPr="00DE2C52" w:rsidRDefault="00102EC1" w:rsidP="00672CE8">
      <w:pPr>
        <w:pStyle w:val="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BE4FDD">
        <w:rPr>
          <w:rFonts w:ascii="Times New Roman" w:hAnsi="Times New Roman"/>
          <w:sz w:val="28"/>
          <w:szCs w:val="28"/>
        </w:rPr>
        <w:t xml:space="preserve">Цель: </w:t>
      </w:r>
      <w:r w:rsidR="00BE4FDD" w:rsidRPr="00BE4FDD">
        <w:rPr>
          <w:rFonts w:ascii="Times New Roman" w:hAnsi="Times New Roman"/>
          <w:sz w:val="28"/>
          <w:szCs w:val="28"/>
        </w:rPr>
        <w:t>формирование позитивного имиджа семьи, актуализация семейного творчества,</w:t>
      </w:r>
      <w:r w:rsidR="00BE4FDD">
        <w:rPr>
          <w:rFonts w:ascii="Times New Roman" w:hAnsi="Times New Roman"/>
          <w:sz w:val="28"/>
          <w:szCs w:val="28"/>
        </w:rPr>
        <w:t xml:space="preserve"> </w:t>
      </w:r>
      <w:r w:rsidR="00BE4FDD" w:rsidRPr="00BE4FDD">
        <w:rPr>
          <w:rFonts w:ascii="Times New Roman" w:hAnsi="Times New Roman"/>
          <w:sz w:val="28"/>
          <w:szCs w:val="28"/>
        </w:rPr>
        <w:t>пропаганда семейных</w:t>
      </w:r>
      <w:r w:rsidR="00BE4FDD">
        <w:rPr>
          <w:rFonts w:ascii="Times New Roman" w:hAnsi="Times New Roman"/>
          <w:sz w:val="28"/>
          <w:szCs w:val="28"/>
        </w:rPr>
        <w:t xml:space="preserve"> </w:t>
      </w:r>
      <w:r w:rsidR="00BE4FDD" w:rsidRPr="00BE4FDD">
        <w:rPr>
          <w:rFonts w:ascii="Times New Roman" w:hAnsi="Times New Roman"/>
          <w:sz w:val="28"/>
          <w:szCs w:val="28"/>
        </w:rPr>
        <w:t>ценностей и традиций.</w:t>
      </w:r>
    </w:p>
    <w:p w:rsidR="00F25F4B" w:rsidRDefault="00102EC1" w:rsidP="00672CE8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 </w:t>
      </w:r>
      <w:r w:rsidR="00F25F4B">
        <w:rPr>
          <w:rFonts w:ascii="Times New Roman" w:hAnsi="Times New Roman"/>
          <w:bCs/>
          <w:sz w:val="28"/>
          <w:szCs w:val="28"/>
        </w:rPr>
        <w:t>Задачи:</w:t>
      </w:r>
    </w:p>
    <w:p w:rsidR="00F25F4B" w:rsidRPr="00F25F4B" w:rsidRDefault="00F25F4B" w:rsidP="00672CE8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выявление одаренных семей, занимающихся </w:t>
      </w:r>
      <w:r w:rsidRPr="00F25F4B">
        <w:rPr>
          <w:rFonts w:ascii="Times New Roman" w:hAnsi="Times New Roman"/>
          <w:bCs/>
          <w:sz w:val="28"/>
          <w:szCs w:val="28"/>
        </w:rPr>
        <w:t>декоративно-прикладным</w:t>
      </w:r>
    </w:p>
    <w:p w:rsidR="00F25F4B" w:rsidRDefault="00F25F4B" w:rsidP="00672CE8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25F4B">
        <w:rPr>
          <w:rFonts w:ascii="Times New Roman" w:hAnsi="Times New Roman"/>
          <w:bCs/>
          <w:sz w:val="28"/>
          <w:szCs w:val="28"/>
        </w:rPr>
        <w:t>творчеством;</w:t>
      </w:r>
    </w:p>
    <w:p w:rsidR="005948A4" w:rsidRDefault="00797258" w:rsidP="00672CE8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797258">
        <w:rPr>
          <w:rFonts w:ascii="Times New Roman" w:hAnsi="Times New Roman"/>
          <w:bCs/>
          <w:sz w:val="28"/>
          <w:szCs w:val="28"/>
        </w:rPr>
        <w:t xml:space="preserve"> передача продуктивного опыта от старшего поколения к младшему;</w:t>
      </w:r>
    </w:p>
    <w:p w:rsidR="005948A4" w:rsidRPr="005948A4" w:rsidRDefault="005948A4" w:rsidP="00672CE8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948A4">
        <w:rPr>
          <w:rFonts w:ascii="Times New Roman" w:hAnsi="Times New Roman"/>
          <w:bCs/>
          <w:sz w:val="28"/>
          <w:szCs w:val="28"/>
        </w:rPr>
        <w:t>вовлечение детей в а</w:t>
      </w:r>
      <w:r>
        <w:rPr>
          <w:rFonts w:ascii="Times New Roman" w:hAnsi="Times New Roman"/>
          <w:bCs/>
          <w:sz w:val="28"/>
          <w:szCs w:val="28"/>
        </w:rPr>
        <w:t>ктивную творческую деятельность;</w:t>
      </w:r>
    </w:p>
    <w:p w:rsidR="00797258" w:rsidRDefault="005948A4" w:rsidP="00672CE8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948A4">
        <w:rPr>
          <w:rFonts w:ascii="Times New Roman" w:hAnsi="Times New Roman"/>
          <w:bCs/>
          <w:sz w:val="28"/>
          <w:szCs w:val="28"/>
        </w:rPr>
        <w:t>содействие развитию творческого потенциала семей и вовлечение их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948A4">
        <w:rPr>
          <w:rFonts w:ascii="Times New Roman" w:hAnsi="Times New Roman"/>
          <w:bCs/>
          <w:sz w:val="28"/>
          <w:szCs w:val="28"/>
        </w:rPr>
        <w:t>активную социально-культурную деятельность.</w:t>
      </w:r>
    </w:p>
    <w:p w:rsidR="00102EC1" w:rsidRPr="00DE2C52" w:rsidRDefault="00102EC1" w:rsidP="00672CE8">
      <w:pPr>
        <w:pStyle w:val="a5"/>
        <w:spacing w:before="0" w:line="240" w:lineRule="auto"/>
        <w:ind w:firstLine="567"/>
        <w:rPr>
          <w:rFonts w:ascii="Times New Roman" w:eastAsia="PT Sans" w:hAnsi="Times New Roman" w:cs="Times New Roman"/>
          <w:color w:val="333333"/>
          <w:sz w:val="28"/>
          <w:szCs w:val="28"/>
          <w:shd w:val="clear" w:color="auto" w:fill="FFFFFF"/>
        </w:rPr>
      </w:pPr>
    </w:p>
    <w:p w:rsidR="00102EC1" w:rsidRDefault="00102EC1" w:rsidP="00672CE8">
      <w:pPr>
        <w:pStyle w:val="a5"/>
        <w:numPr>
          <w:ilvl w:val="0"/>
          <w:numId w:val="1"/>
        </w:numPr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DE2C5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К</w:t>
      </w:r>
      <w:r w:rsidRPr="00DE2C5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онкурса</w:t>
      </w:r>
    </w:p>
    <w:p w:rsidR="00102EC1" w:rsidRPr="00DE2C52" w:rsidRDefault="00102EC1" w:rsidP="00672CE8">
      <w:pPr>
        <w:pStyle w:val="a5"/>
        <w:spacing w:before="0" w:line="240" w:lineRule="auto"/>
        <w:ind w:firstLine="567"/>
        <w:rPr>
          <w:rFonts w:ascii="Times New Roman" w:eastAsia="PT Sans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102EC1" w:rsidRDefault="00102EC1" w:rsidP="00672CE8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онкурсе могут принимать участие </w:t>
      </w:r>
      <w:r w:rsidR="00FF7AAC">
        <w:rPr>
          <w:rFonts w:ascii="Times New Roman" w:hAnsi="Times New Roman" w:cs="Times New Roman"/>
          <w:color w:val="auto"/>
          <w:sz w:val="28"/>
          <w:szCs w:val="28"/>
        </w:rPr>
        <w:t>семьи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проживающие на территории Белоярского </w:t>
      </w:r>
      <w:r w:rsidR="00370FC3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5E4088">
        <w:rPr>
          <w:rFonts w:ascii="Times New Roman" w:hAnsi="Times New Roman" w:cs="Times New Roman"/>
          <w:color w:val="auto"/>
          <w:sz w:val="28"/>
          <w:szCs w:val="28"/>
        </w:rPr>
        <w:t xml:space="preserve"> округа.</w:t>
      </w:r>
    </w:p>
    <w:p w:rsidR="00FF7AAC" w:rsidRDefault="00102EC1" w:rsidP="00FF7AAC">
      <w:pPr>
        <w:pStyle w:val="2"/>
        <w:jc w:val="both"/>
        <w:rPr>
          <w:rFonts w:ascii="Times New Roman" w:eastAsia="Verdana" w:hAnsi="Times New Roman" w:cs="Times New Roman"/>
          <w:color w:val="auto"/>
          <w:sz w:val="28"/>
          <w:szCs w:val="28"/>
        </w:rPr>
      </w:pPr>
      <w:r>
        <w:rPr>
          <w:rFonts w:ascii="Times New Roman" w:eastAsia="Verdana" w:hAnsi="Times New Roman" w:cs="Times New Roman"/>
          <w:color w:val="auto"/>
          <w:sz w:val="28"/>
          <w:szCs w:val="28"/>
        </w:rPr>
        <w:t xml:space="preserve">       </w:t>
      </w:r>
    </w:p>
    <w:p w:rsidR="00102EC1" w:rsidRPr="00DE2C52" w:rsidRDefault="00102EC1" w:rsidP="00672CE8">
      <w:pPr>
        <w:pStyle w:val="2"/>
        <w:ind w:firstLine="567"/>
        <w:jc w:val="center"/>
        <w:rPr>
          <w:rFonts w:ascii="Times New Roman" w:eastAsia="Verdana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</w:t>
      </w:r>
      <w:r w:rsidRPr="00DE2C52">
        <w:rPr>
          <w:rFonts w:ascii="Times New Roman" w:hAnsi="Times New Roman" w:cs="Times New Roman"/>
          <w:b/>
          <w:color w:val="auto"/>
          <w:sz w:val="28"/>
          <w:szCs w:val="28"/>
        </w:rPr>
        <w:t>. Организаци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я и порядок проведения Конкурса</w:t>
      </w:r>
    </w:p>
    <w:p w:rsidR="00102EC1" w:rsidRPr="00DE2C52" w:rsidRDefault="00102EC1" w:rsidP="00672CE8">
      <w:pPr>
        <w:pStyle w:val="2"/>
        <w:ind w:firstLine="567"/>
        <w:jc w:val="both"/>
        <w:rPr>
          <w:rFonts w:ascii="Times New Roman" w:eastAsia="Verdana" w:hAnsi="Times New Roman" w:cs="Times New Roman"/>
          <w:color w:val="auto"/>
          <w:sz w:val="28"/>
          <w:szCs w:val="28"/>
        </w:rPr>
      </w:pPr>
    </w:p>
    <w:p w:rsidR="00102EC1" w:rsidRDefault="00102EC1" w:rsidP="00672CE8">
      <w:pPr>
        <w:pStyle w:val="2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4.1. 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Конкурс проводится </w:t>
      </w:r>
      <w:r w:rsidRPr="000F0D5A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7224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F414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июня</w:t>
      </w:r>
      <w:r w:rsidRPr="00DE2C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r w:rsidRPr="00DE2C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1474">
        <w:rPr>
          <w:rFonts w:ascii="Times New Roman" w:hAnsi="Times New Roman" w:cs="Times New Roman"/>
          <w:b/>
          <w:color w:val="auto"/>
          <w:sz w:val="28"/>
          <w:szCs w:val="28"/>
        </w:rPr>
        <w:t>8 июля 2025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 в три этапа:</w:t>
      </w:r>
    </w:p>
    <w:p w:rsidR="00102EC1" w:rsidRDefault="00102EC1" w:rsidP="00672CE8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="00FD4E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1 этап: </w:t>
      </w:r>
      <w:r w:rsidR="00F41474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26ABC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F41474">
        <w:rPr>
          <w:rFonts w:ascii="Times New Roman" w:hAnsi="Times New Roman" w:cs="Times New Roman"/>
          <w:color w:val="auto"/>
          <w:sz w:val="28"/>
          <w:szCs w:val="28"/>
        </w:rPr>
        <w:t xml:space="preserve"> по 2</w:t>
      </w:r>
      <w:r w:rsidR="00426AB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F41474">
        <w:rPr>
          <w:rFonts w:ascii="Times New Roman" w:hAnsi="Times New Roman" w:cs="Times New Roman"/>
          <w:color w:val="auto"/>
          <w:sz w:val="28"/>
          <w:szCs w:val="28"/>
        </w:rPr>
        <w:t xml:space="preserve"> июня 2025</w:t>
      </w:r>
      <w:r w:rsidRPr="006D3BEA">
        <w:rPr>
          <w:rFonts w:ascii="Times New Roman" w:hAnsi="Times New Roman" w:cs="Times New Roman"/>
          <w:color w:val="auto"/>
          <w:sz w:val="28"/>
          <w:szCs w:val="28"/>
        </w:rPr>
        <w:t xml:space="preserve"> года – прием </w:t>
      </w:r>
      <w:r w:rsidR="00BC4041">
        <w:rPr>
          <w:rFonts w:ascii="Times New Roman" w:hAnsi="Times New Roman" w:cs="Times New Roman"/>
          <w:color w:val="auto"/>
          <w:sz w:val="28"/>
          <w:szCs w:val="28"/>
        </w:rPr>
        <w:t xml:space="preserve">заявок и </w:t>
      </w:r>
      <w:r w:rsidRPr="006D3BEA">
        <w:rPr>
          <w:rFonts w:ascii="Times New Roman" w:hAnsi="Times New Roman" w:cs="Times New Roman"/>
          <w:color w:val="auto"/>
          <w:sz w:val="28"/>
          <w:szCs w:val="28"/>
        </w:rPr>
        <w:t>конкурсных работ (Центр народного творчества МБУК БГО «Белоярский районный Дом культуры», пгт. Белоярский, ул. Ленина,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257). </w:t>
      </w:r>
    </w:p>
    <w:p w:rsidR="00102EC1" w:rsidRDefault="00F41474" w:rsidP="00672CE8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D4E9F" w:rsidRPr="00FD4E9F">
        <w:rPr>
          <w:rFonts w:ascii="Times New Roman" w:hAnsi="Times New Roman" w:cs="Times New Roman"/>
          <w:b/>
          <w:color w:val="auto"/>
          <w:sz w:val="28"/>
          <w:szCs w:val="28"/>
        </w:rPr>
        <w:t>2 этап:</w:t>
      </w:r>
      <w:r w:rsidR="00FD4E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 2</w:t>
      </w:r>
      <w:r w:rsidR="00426ABC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6ABC">
        <w:rPr>
          <w:rFonts w:ascii="Times New Roman" w:hAnsi="Times New Roman" w:cs="Times New Roman"/>
          <w:color w:val="auto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426ABC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ию</w:t>
      </w:r>
      <w:r w:rsidR="00426ABC"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я 2025</w:t>
      </w:r>
      <w:r w:rsidR="00102EC1">
        <w:rPr>
          <w:rFonts w:ascii="Times New Roman" w:hAnsi="Times New Roman" w:cs="Times New Roman"/>
          <w:color w:val="auto"/>
          <w:sz w:val="28"/>
          <w:szCs w:val="28"/>
        </w:rPr>
        <w:t xml:space="preserve"> года – работа жюри и подведение итогов</w:t>
      </w:r>
    </w:p>
    <w:p w:rsidR="00102EC1" w:rsidRPr="006D3BEA" w:rsidRDefault="00F41474" w:rsidP="00672CE8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D4E9F" w:rsidRPr="00FD4E9F">
        <w:rPr>
          <w:rFonts w:ascii="Times New Roman" w:hAnsi="Times New Roman" w:cs="Times New Roman"/>
          <w:b/>
          <w:color w:val="auto"/>
          <w:sz w:val="28"/>
          <w:szCs w:val="28"/>
        </w:rPr>
        <w:t>3 этап:</w:t>
      </w:r>
      <w:r w:rsidR="00FD4E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8 июля 2025</w:t>
      </w:r>
      <w:r w:rsidR="00102EC1">
        <w:rPr>
          <w:rFonts w:ascii="Times New Roman" w:hAnsi="Times New Roman" w:cs="Times New Roman"/>
          <w:color w:val="auto"/>
          <w:sz w:val="28"/>
          <w:szCs w:val="28"/>
        </w:rPr>
        <w:t xml:space="preserve"> года – </w:t>
      </w:r>
      <w:r w:rsidR="00D6468A">
        <w:rPr>
          <w:rFonts w:ascii="Times New Roman" w:hAnsi="Times New Roman" w:cs="Times New Roman"/>
          <w:color w:val="auto"/>
          <w:sz w:val="28"/>
          <w:szCs w:val="28"/>
        </w:rPr>
        <w:t xml:space="preserve">выставка работ финалистов и </w:t>
      </w:r>
      <w:r w:rsidR="00102EC1">
        <w:rPr>
          <w:rFonts w:ascii="Times New Roman" w:hAnsi="Times New Roman" w:cs="Times New Roman"/>
          <w:color w:val="auto"/>
          <w:sz w:val="28"/>
          <w:szCs w:val="28"/>
        </w:rPr>
        <w:t xml:space="preserve">церемония награждения </w:t>
      </w:r>
      <w:r w:rsidR="00D6468A">
        <w:rPr>
          <w:rFonts w:ascii="Times New Roman" w:hAnsi="Times New Roman" w:cs="Times New Roman"/>
          <w:color w:val="auto"/>
          <w:sz w:val="28"/>
          <w:szCs w:val="28"/>
        </w:rPr>
        <w:t xml:space="preserve">участников и победителей Конкурса </w:t>
      </w:r>
      <w:r w:rsidR="00102EC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102EC1" w:rsidRPr="006D3BEA">
        <w:rPr>
          <w:rFonts w:ascii="Times New Roman" w:hAnsi="Times New Roman" w:cs="Times New Roman"/>
          <w:color w:val="auto"/>
          <w:sz w:val="28"/>
          <w:szCs w:val="28"/>
        </w:rPr>
        <w:t>МБУК Б</w:t>
      </w:r>
      <w:r w:rsidR="00426ABC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02EC1" w:rsidRPr="006D3BEA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426ABC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="00102EC1" w:rsidRPr="006D3BEA">
        <w:rPr>
          <w:rFonts w:ascii="Times New Roman" w:hAnsi="Times New Roman" w:cs="Times New Roman"/>
          <w:color w:val="auto"/>
          <w:sz w:val="28"/>
          <w:szCs w:val="28"/>
        </w:rPr>
        <w:t>«Бел</w:t>
      </w:r>
      <w:r w:rsidR="00102EC1">
        <w:rPr>
          <w:rFonts w:ascii="Times New Roman" w:hAnsi="Times New Roman" w:cs="Times New Roman"/>
          <w:color w:val="auto"/>
          <w:sz w:val="28"/>
          <w:szCs w:val="28"/>
        </w:rPr>
        <w:t>оярский районный Дом культуры» (</w:t>
      </w:r>
      <w:r w:rsidR="00102EC1" w:rsidRPr="006D3BEA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02EC1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4270BD">
        <w:rPr>
          <w:rFonts w:ascii="Times New Roman" w:hAnsi="Times New Roman" w:cs="Times New Roman"/>
          <w:color w:val="auto"/>
          <w:sz w:val="28"/>
          <w:szCs w:val="28"/>
        </w:rPr>
        <w:t>т. Белоярский, ул. Ленина, 257), в рамках праздничных мероприятий ко Дню семьи, любви и верности.</w:t>
      </w:r>
    </w:p>
    <w:p w:rsidR="00102EC1" w:rsidRPr="00BA5F99" w:rsidRDefault="00102EC1" w:rsidP="00672CE8">
      <w:pPr>
        <w:pStyle w:val="2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BEA">
        <w:rPr>
          <w:rFonts w:ascii="Times New Roman" w:hAnsi="Times New Roman" w:cs="Times New Roman"/>
          <w:color w:val="auto"/>
          <w:sz w:val="28"/>
          <w:szCs w:val="28"/>
        </w:rPr>
        <w:t>4.2.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E2C52">
        <w:rPr>
          <w:rFonts w:ascii="Times New Roman" w:hAnsi="Times New Roman" w:cs="Times New Roman"/>
          <w:bCs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DE2C52">
        <w:rPr>
          <w:rFonts w:ascii="Times New Roman" w:hAnsi="Times New Roman" w:cs="Times New Roman"/>
          <w:bCs/>
          <w:sz w:val="28"/>
          <w:szCs w:val="28"/>
        </w:rPr>
        <w:t xml:space="preserve">онкурсе необходимо </w:t>
      </w:r>
      <w:r w:rsidRPr="00DE2C52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F364C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270B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364CE">
        <w:rPr>
          <w:rFonts w:ascii="Times New Roman" w:hAnsi="Times New Roman" w:cs="Times New Roman"/>
          <w:b/>
          <w:bCs/>
          <w:sz w:val="28"/>
          <w:szCs w:val="28"/>
        </w:rPr>
        <w:t xml:space="preserve"> июня 2025</w:t>
      </w:r>
      <w:r w:rsidRPr="00DE2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2C52">
        <w:rPr>
          <w:rFonts w:ascii="Times New Roman" w:hAnsi="Times New Roman" w:cs="Times New Roman"/>
          <w:b/>
          <w:sz w:val="28"/>
          <w:szCs w:val="28"/>
        </w:rPr>
        <w:t>года</w:t>
      </w:r>
      <w:r w:rsidRPr="00DE2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включительно </w:t>
      </w:r>
      <w:r w:rsidRPr="00DE2C52">
        <w:rPr>
          <w:rFonts w:ascii="Times New Roman" w:hAnsi="Times New Roman" w:cs="Times New Roman"/>
          <w:bCs/>
          <w:sz w:val="28"/>
          <w:szCs w:val="28"/>
        </w:rPr>
        <w:t>заполнить заявку  в соответствии с прилагаемой формой (</w:t>
      </w:r>
      <w:r w:rsidRPr="00DE2C52">
        <w:rPr>
          <w:rFonts w:ascii="Times New Roman" w:hAnsi="Times New Roman" w:cs="Times New Roman"/>
          <w:bCs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№</w:t>
      </w:r>
      <w:r w:rsidRPr="00DE2C52">
        <w:rPr>
          <w:rFonts w:ascii="Times New Roman" w:hAnsi="Times New Roman" w:cs="Times New Roman"/>
          <w:bCs/>
          <w:i/>
          <w:sz w:val="28"/>
          <w:szCs w:val="28"/>
        </w:rPr>
        <w:t xml:space="preserve"> 1</w:t>
      </w:r>
      <w:r w:rsidRPr="00DE2C5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E2C52">
        <w:rPr>
          <w:rFonts w:ascii="Times New Roman" w:hAnsi="Times New Roman" w:cs="Times New Roman"/>
          <w:bCs/>
          <w:sz w:val="28"/>
          <w:szCs w:val="28"/>
        </w:rPr>
        <w:t xml:space="preserve"> отправить на  электронную почту:  </w:t>
      </w:r>
      <w:hyperlink r:id="rId5" w:history="1">
        <w:r w:rsidR="00F364CE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varvarakotugina</w:t>
        </w:r>
        <w:r w:rsidR="00F364CE" w:rsidRPr="00F364CE">
          <w:rPr>
            <w:rStyle w:val="a6"/>
            <w:rFonts w:ascii="Times New Roman" w:hAnsi="Times New Roman" w:cs="Times New Roman"/>
            <w:bCs/>
            <w:sz w:val="28"/>
            <w:szCs w:val="28"/>
          </w:rPr>
          <w:t>@</w:t>
        </w:r>
      </w:hyperlink>
      <w:r w:rsidR="00F364CE">
        <w:rPr>
          <w:rStyle w:val="a6"/>
          <w:rFonts w:ascii="Times New Roman" w:hAnsi="Times New Roman" w:cs="Times New Roman"/>
          <w:bCs/>
          <w:sz w:val="28"/>
          <w:szCs w:val="28"/>
          <w:lang w:val="en-US"/>
        </w:rPr>
        <w:t>gmail</w:t>
      </w:r>
      <w:r w:rsidR="00F364CE">
        <w:rPr>
          <w:rStyle w:val="a6"/>
          <w:rFonts w:ascii="Times New Roman" w:hAnsi="Times New Roman" w:cs="Times New Roman"/>
          <w:bCs/>
          <w:sz w:val="28"/>
          <w:szCs w:val="28"/>
        </w:rPr>
        <w:t>.</w:t>
      </w:r>
      <w:r w:rsidR="00F364CE">
        <w:rPr>
          <w:rStyle w:val="a6"/>
          <w:rFonts w:ascii="Times New Roman" w:hAnsi="Times New Roman" w:cs="Times New Roman"/>
          <w:bCs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bCs/>
          <w:sz w:val="28"/>
          <w:szCs w:val="28"/>
        </w:rPr>
        <w:t>. и предостав</w:t>
      </w:r>
      <w:r w:rsidR="004270BD">
        <w:rPr>
          <w:rFonts w:ascii="Times New Roman" w:hAnsi="Times New Roman" w:cs="Times New Roman"/>
          <w:bCs/>
          <w:sz w:val="28"/>
          <w:szCs w:val="28"/>
        </w:rPr>
        <w:t xml:space="preserve">ить оригинал семейной конкурсной работы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A1EC0">
        <w:rPr>
          <w:rFonts w:ascii="Times New Roman" w:hAnsi="Times New Roman" w:cs="Times New Roman"/>
          <w:bCs/>
          <w:sz w:val="28"/>
          <w:szCs w:val="28"/>
        </w:rPr>
        <w:t>Центр народного творчества МБУК Б</w:t>
      </w:r>
      <w:r w:rsidR="004270BD">
        <w:rPr>
          <w:rFonts w:ascii="Times New Roman" w:hAnsi="Times New Roman" w:cs="Times New Roman"/>
          <w:bCs/>
          <w:sz w:val="28"/>
          <w:szCs w:val="28"/>
        </w:rPr>
        <w:t>М</w:t>
      </w:r>
      <w:r w:rsidRPr="001A1EC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270BD">
        <w:rPr>
          <w:rFonts w:ascii="Times New Roman" w:hAnsi="Times New Roman" w:cs="Times New Roman"/>
          <w:bCs/>
          <w:sz w:val="28"/>
          <w:szCs w:val="28"/>
        </w:rPr>
        <w:t xml:space="preserve">СО </w:t>
      </w:r>
      <w:r w:rsidRPr="001A1EC0">
        <w:rPr>
          <w:rFonts w:ascii="Times New Roman" w:hAnsi="Times New Roman" w:cs="Times New Roman"/>
          <w:bCs/>
          <w:sz w:val="28"/>
          <w:szCs w:val="28"/>
        </w:rPr>
        <w:t>«Бе</w:t>
      </w:r>
      <w:r w:rsidR="004270BD">
        <w:rPr>
          <w:rFonts w:ascii="Times New Roman" w:hAnsi="Times New Roman" w:cs="Times New Roman"/>
          <w:bCs/>
          <w:sz w:val="28"/>
          <w:szCs w:val="28"/>
        </w:rPr>
        <w:t>лоярский районный Дом культуры» (</w:t>
      </w:r>
      <w:r w:rsidRPr="001A1EC0">
        <w:rPr>
          <w:rFonts w:ascii="Times New Roman" w:hAnsi="Times New Roman" w:cs="Times New Roman"/>
          <w:bCs/>
          <w:sz w:val="28"/>
          <w:szCs w:val="28"/>
        </w:rPr>
        <w:t>пгт. Белоярский, ул. Ленина, 257</w:t>
      </w:r>
      <w:r w:rsidR="004270B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02EC1" w:rsidRDefault="00102EC1" w:rsidP="00672CE8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4.3. </w:t>
      </w:r>
      <w:r w:rsidR="00C21D9C">
        <w:rPr>
          <w:rFonts w:ascii="Times New Roman" w:hAnsi="Times New Roman" w:cs="Times New Roman"/>
          <w:color w:val="auto"/>
          <w:sz w:val="28"/>
          <w:szCs w:val="28"/>
        </w:rPr>
        <w:t>Од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F7AA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F7AAC">
        <w:rPr>
          <w:rFonts w:ascii="Times New Roman" w:hAnsi="Times New Roman" w:cs="Times New Roman"/>
          <w:color w:val="auto"/>
          <w:sz w:val="28"/>
          <w:szCs w:val="28"/>
        </w:rPr>
        <w:t>семья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 имеет право предостав</w:t>
      </w:r>
      <w:r>
        <w:rPr>
          <w:rFonts w:ascii="Times New Roman" w:hAnsi="Times New Roman" w:cs="Times New Roman"/>
          <w:color w:val="auto"/>
          <w:sz w:val="28"/>
          <w:szCs w:val="28"/>
        </w:rPr>
        <w:t>ить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2C1D">
        <w:rPr>
          <w:rFonts w:ascii="Times New Roman" w:hAnsi="Times New Roman" w:cs="Times New Roman"/>
          <w:color w:val="auto"/>
          <w:sz w:val="28"/>
          <w:szCs w:val="28"/>
        </w:rPr>
        <w:t xml:space="preserve">только 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>одно изделие</w:t>
      </w:r>
      <w:r w:rsidR="00292C1D">
        <w:rPr>
          <w:rFonts w:ascii="Times New Roman" w:hAnsi="Times New Roman" w:cs="Times New Roman"/>
          <w:color w:val="auto"/>
          <w:sz w:val="28"/>
          <w:szCs w:val="28"/>
        </w:rPr>
        <w:t xml:space="preserve"> декоративно-прикладного искусства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0" w:name="_GoBack"/>
      <w:bookmarkEnd w:id="0"/>
    </w:p>
    <w:p w:rsidR="00102EC1" w:rsidRDefault="00102EC1" w:rsidP="002A45B7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4.4. </w:t>
      </w:r>
      <w:r w:rsidR="002A45B7" w:rsidRPr="00631395">
        <w:rPr>
          <w:rFonts w:ascii="Times New Roman" w:hAnsi="Times New Roman" w:cs="Times New Roman"/>
          <w:color w:val="auto"/>
          <w:sz w:val="28"/>
          <w:szCs w:val="28"/>
        </w:rPr>
        <w:t xml:space="preserve">Все работы участников </w:t>
      </w:r>
      <w:r w:rsidR="002A45B7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A45B7" w:rsidRPr="00631395">
        <w:rPr>
          <w:rFonts w:ascii="Times New Roman" w:hAnsi="Times New Roman" w:cs="Times New Roman"/>
          <w:color w:val="auto"/>
          <w:sz w:val="28"/>
          <w:szCs w:val="28"/>
        </w:rPr>
        <w:t>онкурса будут сохранены и переданы п</w:t>
      </w:r>
      <w:r w:rsidR="002A45B7">
        <w:rPr>
          <w:rFonts w:ascii="Times New Roman" w:hAnsi="Times New Roman" w:cs="Times New Roman"/>
          <w:color w:val="auto"/>
          <w:sz w:val="28"/>
          <w:szCs w:val="28"/>
        </w:rPr>
        <w:t>осле экспозиции их авторам</w:t>
      </w:r>
      <w:r w:rsidR="002A45B7" w:rsidRPr="006313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A45B7">
        <w:rPr>
          <w:rFonts w:ascii="Times New Roman" w:hAnsi="Times New Roman" w:cs="Times New Roman"/>
          <w:color w:val="auto"/>
          <w:sz w:val="28"/>
          <w:szCs w:val="28"/>
        </w:rPr>
        <w:t xml:space="preserve"> Экспозиция продлится до 9 июля 2025 года в Белоярском РДК.</w:t>
      </w:r>
    </w:p>
    <w:p w:rsidR="00102EC1" w:rsidRPr="00DE2C52" w:rsidRDefault="00102EC1" w:rsidP="002A45B7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02EC1" w:rsidRDefault="00102EC1" w:rsidP="00DA5723">
      <w:pPr>
        <w:pStyle w:val="2"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2C52">
        <w:rPr>
          <w:rFonts w:ascii="Times New Roman" w:hAnsi="Times New Roman" w:cs="Times New Roman"/>
          <w:b/>
          <w:color w:val="auto"/>
          <w:sz w:val="28"/>
          <w:szCs w:val="28"/>
        </w:rPr>
        <w:t>Требования, пре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дъявляемые к конкурсным работам</w:t>
      </w:r>
    </w:p>
    <w:p w:rsidR="00102EC1" w:rsidRPr="00DE2C52" w:rsidRDefault="00102EC1" w:rsidP="00672CE8">
      <w:pPr>
        <w:pStyle w:val="2"/>
        <w:ind w:left="720" w:firstLine="567"/>
        <w:rPr>
          <w:rFonts w:ascii="Times New Roman" w:eastAsia="Verdana" w:hAnsi="Times New Roman" w:cs="Times New Roman"/>
          <w:b/>
          <w:color w:val="auto"/>
          <w:sz w:val="28"/>
          <w:szCs w:val="28"/>
        </w:rPr>
      </w:pPr>
    </w:p>
    <w:p w:rsidR="00102EC1" w:rsidRDefault="00102EC1" w:rsidP="00672CE8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онкурс </w:t>
      </w:r>
      <w:r w:rsidR="00A251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ринимаются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только </w:t>
      </w:r>
      <w:r w:rsidR="00A251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коллективные семейные </w:t>
      </w:r>
      <w:r w:rsidRPr="00DE2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работы, выполненные самостоятельно.</w:t>
      </w:r>
      <w:r w:rsidR="00A251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Работы, изготовленные </w:t>
      </w:r>
      <w:r w:rsidR="001A49B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из фабричных наборов,</w:t>
      </w:r>
      <w:r w:rsidR="00A251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не принимаются к участию (картины по номерам, алмазная мозаика, покупные наборы для творчества и др.).</w:t>
      </w:r>
    </w:p>
    <w:p w:rsidR="00102EC1" w:rsidRDefault="00102EC1" w:rsidP="00672CE8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5F99">
        <w:rPr>
          <w:rFonts w:ascii="Times New Roman" w:eastAsia="Verdana" w:hAnsi="Times New Roman" w:cs="Times New Roman"/>
          <w:color w:val="auto"/>
          <w:sz w:val="28"/>
          <w:szCs w:val="28"/>
        </w:rPr>
        <w:t xml:space="preserve">5.2. </w:t>
      </w:r>
      <w:r w:rsidR="003A5B08" w:rsidRPr="003A5B08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3A5B08">
        <w:rPr>
          <w:rFonts w:ascii="Times New Roman" w:hAnsi="Times New Roman" w:cs="Times New Roman"/>
          <w:color w:val="auto"/>
          <w:sz w:val="28"/>
          <w:szCs w:val="28"/>
        </w:rPr>
        <w:t>Конкурс</w:t>
      </w:r>
      <w:r w:rsidR="003A5B08" w:rsidRPr="003A5B08">
        <w:rPr>
          <w:rFonts w:ascii="Times New Roman" w:hAnsi="Times New Roman" w:cs="Times New Roman"/>
          <w:color w:val="auto"/>
          <w:sz w:val="28"/>
          <w:szCs w:val="28"/>
        </w:rPr>
        <w:t xml:space="preserve"> принимаются работы</w:t>
      </w:r>
      <w:r w:rsidR="003A5B0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A5B08" w:rsidRPr="003A5B08">
        <w:rPr>
          <w:rFonts w:ascii="Times New Roman" w:hAnsi="Times New Roman" w:cs="Times New Roman"/>
          <w:color w:val="auto"/>
          <w:sz w:val="28"/>
          <w:szCs w:val="28"/>
        </w:rPr>
        <w:t>выполненные в различных техниках дек</w:t>
      </w:r>
      <w:r w:rsidR="003A5B08">
        <w:rPr>
          <w:rFonts w:ascii="Times New Roman" w:hAnsi="Times New Roman" w:cs="Times New Roman"/>
          <w:color w:val="auto"/>
          <w:sz w:val="28"/>
          <w:szCs w:val="28"/>
        </w:rPr>
        <w:t>оративно-прикладного творчества</w:t>
      </w:r>
      <w:r w:rsidR="003A5B08" w:rsidRPr="003A5B08">
        <w:rPr>
          <w:rFonts w:ascii="Times New Roman" w:hAnsi="Times New Roman" w:cs="Times New Roman"/>
          <w:color w:val="auto"/>
          <w:sz w:val="28"/>
          <w:szCs w:val="28"/>
        </w:rPr>
        <w:t xml:space="preserve"> (созданные в период 2024-2025 гг.), содержащие в себе тематику </w:t>
      </w:r>
      <w:r w:rsidR="003A5B08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="003A5B08" w:rsidRPr="003A5B08">
        <w:rPr>
          <w:rFonts w:ascii="Times New Roman" w:hAnsi="Times New Roman" w:cs="Times New Roman"/>
          <w:color w:val="auto"/>
          <w:sz w:val="28"/>
          <w:szCs w:val="28"/>
        </w:rPr>
        <w:t xml:space="preserve">, готовые к экспонированию: оформленные и подписанные.  </w:t>
      </w:r>
    </w:p>
    <w:p w:rsidR="00102EC1" w:rsidRDefault="00102EC1" w:rsidP="00672CE8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52841">
        <w:rPr>
          <w:rFonts w:ascii="Times New Roman" w:hAnsi="Times New Roman" w:cs="Times New Roman"/>
          <w:color w:val="auto"/>
          <w:sz w:val="28"/>
          <w:szCs w:val="28"/>
        </w:rPr>
        <w:t>.3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E2C52">
        <w:rPr>
          <w:rFonts w:ascii="Times New Roman" w:hAnsi="Times New Roman" w:cs="Times New Roman"/>
          <w:color w:val="auto"/>
          <w:sz w:val="28"/>
          <w:szCs w:val="28"/>
        </w:rPr>
        <w:t xml:space="preserve">Форма созданной работы может быть любая. </w:t>
      </w:r>
    </w:p>
    <w:p w:rsidR="00A251C8" w:rsidRPr="00A251C8" w:rsidRDefault="00A52841" w:rsidP="00A251C8">
      <w:pPr>
        <w:pStyle w:val="a5"/>
        <w:spacing w:before="0" w:line="240" w:lineRule="auto"/>
        <w:ind w:firstLine="567"/>
        <w:jc w:val="both"/>
        <w:rPr>
          <w:rFonts w:ascii="Times New Roman" w:eastAsia="PT Sans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5.4. </w:t>
      </w:r>
      <w:r w:rsidR="00A251C8" w:rsidRPr="00A251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Каждая работа должна быть снабжена этикеткой </w:t>
      </w:r>
      <w:r w:rsidR="007472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листе в формате А5 </w:t>
      </w:r>
      <w:r w:rsidR="00A251C8" w:rsidRPr="00A251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информацией об авторе по форме:</w:t>
      </w:r>
    </w:p>
    <w:p w:rsidR="00307309" w:rsidRDefault="00A251C8" w:rsidP="00A251C8">
      <w:pPr>
        <w:pStyle w:val="a5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 xml:space="preserve">- </w:t>
      </w:r>
      <w:r w:rsidR="00173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название семейного коллектива</w:t>
      </w:r>
      <w:r w:rsidR="003073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251C8" w:rsidRPr="00A251C8" w:rsidRDefault="00307309" w:rsidP="00A251C8">
      <w:pPr>
        <w:pStyle w:val="a5"/>
        <w:spacing w:before="0" w:line="240" w:lineRule="auto"/>
        <w:ind w:firstLine="567"/>
        <w:rPr>
          <w:rFonts w:ascii="Times New Roman" w:eastAsia="PT Sans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состав семьи, </w:t>
      </w:r>
      <w:r w:rsidR="00A251C8" w:rsidRPr="00A251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>фамилия</w:t>
      </w:r>
      <w:r w:rsidR="00173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имена участников</w:t>
      </w:r>
      <w:r w:rsidR="00A251C8" w:rsidRPr="00A251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251C8" w:rsidRPr="00A251C8" w:rsidRDefault="00A251C8" w:rsidP="00A251C8">
      <w:pPr>
        <w:pStyle w:val="a5"/>
        <w:spacing w:before="0" w:line="240" w:lineRule="auto"/>
        <w:ind w:firstLine="567"/>
        <w:rPr>
          <w:rFonts w:ascii="Times New Roman" w:eastAsia="PT Sans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 xml:space="preserve">- </w:t>
      </w:r>
      <w:r w:rsidRPr="00A251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de-DE"/>
        </w:rPr>
        <w:t>возраст</w:t>
      </w:r>
      <w:r w:rsidR="00173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участников</w:t>
      </w:r>
      <w:r w:rsidRPr="00A251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251C8" w:rsidRPr="00A251C8" w:rsidRDefault="00A251C8" w:rsidP="00A251C8">
      <w:pPr>
        <w:pStyle w:val="a5"/>
        <w:spacing w:before="0" w:line="240" w:lineRule="auto"/>
        <w:ind w:firstLine="567"/>
        <w:rPr>
          <w:rFonts w:ascii="Times New Roman" w:eastAsia="PT Sans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A251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название работы;</w:t>
      </w:r>
    </w:p>
    <w:p w:rsidR="000B4A95" w:rsidRDefault="00A251C8" w:rsidP="000B4A95">
      <w:pPr>
        <w:pStyle w:val="a5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472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техника исполнения</w:t>
      </w:r>
      <w:r w:rsidRPr="00A251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02EC1" w:rsidRDefault="00102EC1" w:rsidP="000706A0">
      <w:pPr>
        <w:pStyle w:val="a5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="000B4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0B4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B4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Конкурс не принимаются работы, в которых присутствуют острые металлические детали, </w:t>
      </w:r>
      <w:r w:rsidR="001A4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детали </w:t>
      </w:r>
      <w:r w:rsidRPr="000B4A95">
        <w:rPr>
          <w:rFonts w:ascii="Times New Roman" w:hAnsi="Times New Roman" w:cs="Times New Roman"/>
          <w:color w:val="000000" w:themeColor="text1"/>
          <w:sz w:val="28"/>
          <w:szCs w:val="28"/>
        </w:rPr>
        <w:t>из битого стекла</w:t>
      </w:r>
      <w:r w:rsidR="001A4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прочие колющие и режущие предметы</w:t>
      </w:r>
      <w:r w:rsidRPr="000B4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95DD5" w:rsidRDefault="00495DD5" w:rsidP="00495D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2E16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E164F">
        <w:rPr>
          <w:rFonts w:ascii="Times New Roman" w:hAnsi="Times New Roman" w:cs="Times New Roman"/>
          <w:sz w:val="28"/>
          <w:szCs w:val="28"/>
        </w:rPr>
        <w:t>.</w:t>
      </w:r>
      <w:r w:rsidRPr="002E164F">
        <w:rPr>
          <w:rFonts w:ascii="Times New Roman" w:hAnsi="Times New Roman" w:cs="Times New Roman"/>
          <w:sz w:val="28"/>
          <w:szCs w:val="28"/>
        </w:rPr>
        <w:tab/>
        <w:t>По правилам пожарной безопасности запрещается использовать пожароопасные предметы, в том числе пиротехнику, свечи, факелы, бенгальские огни, декорации и другие предметы, не соответствующие нормам пожарной безопасности.</w:t>
      </w:r>
    </w:p>
    <w:p w:rsidR="00495DD5" w:rsidRPr="00111A2E" w:rsidRDefault="00495DD5" w:rsidP="00495DD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Подача заявки на участие в </w:t>
      </w:r>
      <w:r w:rsidR="000706A0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>Конкурсе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 </w:t>
      </w:r>
      <w:r w:rsidRPr="00CD0083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понимается организаторами как согласие 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совершеннолетних Участников, родителей/законных представителей несовершеннолетних </w:t>
      </w:r>
      <w:r w:rsidRPr="00CD0083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>ков</w:t>
      </w:r>
      <w:r w:rsidRPr="00CD0083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 с условиями </w:t>
      </w:r>
      <w:r w:rsidR="000706A0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>Конкурса</w:t>
      </w:r>
      <w:r w:rsidRPr="00CD0083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, согласие на обработку персональных данных, согласие на 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съемку и </w:t>
      </w:r>
      <w:r w:rsidRPr="00CD0083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использование видео и фотоматериалов </w:t>
      </w:r>
      <w:r w:rsidR="000706A0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>Конкурса</w:t>
      </w:r>
      <w:r w:rsidRPr="00CD0083">
        <w:rPr>
          <w:rFonts w:ascii="Times New Roman" w:eastAsia="Times New Roman" w:hAnsi="Times New Roman" w:cs="Times New Roman"/>
          <w:bCs/>
          <w:color w:val="1E1E1E"/>
          <w:sz w:val="28"/>
          <w:szCs w:val="28"/>
        </w:rPr>
        <w:t xml:space="preserve"> организаторами.</w:t>
      </w:r>
    </w:p>
    <w:p w:rsidR="00102EC1" w:rsidRPr="00DA5420" w:rsidRDefault="00102EC1" w:rsidP="00684807">
      <w:pPr>
        <w:pStyle w:val="2"/>
        <w:jc w:val="both"/>
        <w:rPr>
          <w:rFonts w:ascii="Times New Roman" w:eastAsia="Verdana" w:hAnsi="Times New Roman" w:cs="Times New Roman"/>
          <w:b/>
          <w:color w:val="auto"/>
          <w:sz w:val="28"/>
          <w:szCs w:val="28"/>
        </w:rPr>
      </w:pPr>
    </w:p>
    <w:p w:rsidR="00102EC1" w:rsidRDefault="00102EC1" w:rsidP="00102EC1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20"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 и награждение</w:t>
      </w:r>
    </w:p>
    <w:p w:rsidR="00102EC1" w:rsidRDefault="00102EC1" w:rsidP="00102EC1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02EC1" w:rsidRDefault="00102EC1" w:rsidP="00173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179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179">
        <w:rPr>
          <w:rFonts w:ascii="Times New Roman" w:hAnsi="Times New Roman" w:cs="Times New Roman"/>
          <w:sz w:val="28"/>
          <w:szCs w:val="28"/>
        </w:rPr>
        <w:t>Конкурсные работы оценивает профессиональное жюри, которое формиру</w:t>
      </w:r>
      <w:r w:rsidR="00173961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587179">
        <w:rPr>
          <w:rFonts w:ascii="Times New Roman" w:hAnsi="Times New Roman" w:cs="Times New Roman"/>
          <w:sz w:val="28"/>
          <w:szCs w:val="28"/>
        </w:rPr>
        <w:t>организатор</w:t>
      </w:r>
      <w:r w:rsidR="00173961">
        <w:rPr>
          <w:rFonts w:ascii="Times New Roman" w:hAnsi="Times New Roman" w:cs="Times New Roman"/>
          <w:sz w:val="28"/>
          <w:szCs w:val="28"/>
        </w:rPr>
        <w:t>ами</w:t>
      </w:r>
      <w:r w:rsidRPr="00587179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102EC1" w:rsidRDefault="00102EC1" w:rsidP="00173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587179">
        <w:rPr>
          <w:rFonts w:ascii="Times New Roman" w:hAnsi="Times New Roman" w:cs="Times New Roman"/>
          <w:sz w:val="28"/>
          <w:szCs w:val="28"/>
        </w:rPr>
        <w:t>Жюри оценивает участников в соответствии с критериями Конкурса по 5-ти бальной системе. По наибольшему количеству баллов жюри определяет победителей в каждой возрастной группе</w:t>
      </w:r>
      <w:r>
        <w:rPr>
          <w:rFonts w:ascii="Times New Roman" w:hAnsi="Times New Roman" w:cs="Times New Roman"/>
          <w:sz w:val="28"/>
          <w:szCs w:val="28"/>
        </w:rPr>
        <w:t xml:space="preserve"> и номинации</w:t>
      </w:r>
      <w:r w:rsidRPr="00587179">
        <w:rPr>
          <w:rFonts w:ascii="Times New Roman" w:hAnsi="Times New Roman" w:cs="Times New Roman"/>
          <w:sz w:val="28"/>
          <w:szCs w:val="28"/>
        </w:rPr>
        <w:t>.</w:t>
      </w:r>
    </w:p>
    <w:p w:rsidR="00102EC1" w:rsidRPr="00587179" w:rsidRDefault="00102EC1" w:rsidP="001739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DA5420">
        <w:rPr>
          <w:rFonts w:ascii="Times New Roman" w:hAnsi="Times New Roman" w:cs="Times New Roman"/>
          <w:sz w:val="28"/>
          <w:szCs w:val="28"/>
        </w:rPr>
        <w:t xml:space="preserve">Критерии оценки работ: </w:t>
      </w:r>
    </w:p>
    <w:p w:rsidR="00102EC1" w:rsidRPr="00DA5420" w:rsidRDefault="00173961" w:rsidP="001739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2EC1">
        <w:rPr>
          <w:rFonts w:ascii="Times New Roman" w:hAnsi="Times New Roman" w:cs="Times New Roman"/>
          <w:sz w:val="28"/>
          <w:szCs w:val="28"/>
        </w:rPr>
        <w:t xml:space="preserve"> </w:t>
      </w:r>
      <w:r w:rsidR="00102EC1" w:rsidRPr="00DA5420">
        <w:rPr>
          <w:rFonts w:ascii="Times New Roman" w:hAnsi="Times New Roman" w:cs="Times New Roman"/>
          <w:sz w:val="28"/>
          <w:szCs w:val="28"/>
        </w:rPr>
        <w:t>содержание, отражающее тем</w:t>
      </w:r>
      <w:r w:rsidR="00102EC1">
        <w:rPr>
          <w:rFonts w:ascii="Times New Roman" w:hAnsi="Times New Roman" w:cs="Times New Roman"/>
          <w:sz w:val="28"/>
          <w:szCs w:val="28"/>
        </w:rPr>
        <w:t>у</w:t>
      </w:r>
      <w:r w:rsidR="00102EC1" w:rsidRPr="00DA5420">
        <w:rPr>
          <w:rFonts w:ascii="Times New Roman" w:hAnsi="Times New Roman" w:cs="Times New Roman"/>
          <w:sz w:val="28"/>
          <w:szCs w:val="28"/>
        </w:rPr>
        <w:t xml:space="preserve"> </w:t>
      </w:r>
      <w:r w:rsidR="00102EC1">
        <w:rPr>
          <w:rFonts w:ascii="Times New Roman" w:hAnsi="Times New Roman" w:cs="Times New Roman"/>
          <w:sz w:val="28"/>
          <w:szCs w:val="28"/>
        </w:rPr>
        <w:t>К</w:t>
      </w:r>
      <w:r w:rsidR="00102EC1" w:rsidRPr="00DA5420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:rsidR="00102EC1" w:rsidRPr="00DA5420" w:rsidRDefault="00102EC1" w:rsidP="001739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420">
        <w:rPr>
          <w:rFonts w:ascii="Times New Roman" w:hAnsi="Times New Roman" w:cs="Times New Roman"/>
          <w:sz w:val="28"/>
          <w:szCs w:val="28"/>
        </w:rPr>
        <w:t xml:space="preserve">оригинальность; </w:t>
      </w:r>
    </w:p>
    <w:p w:rsidR="00102EC1" w:rsidRPr="00DA5420" w:rsidRDefault="00102EC1" w:rsidP="001739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420">
        <w:rPr>
          <w:rFonts w:ascii="Times New Roman" w:hAnsi="Times New Roman" w:cs="Times New Roman"/>
          <w:sz w:val="28"/>
          <w:szCs w:val="28"/>
        </w:rPr>
        <w:t xml:space="preserve">качество исполнения; </w:t>
      </w:r>
    </w:p>
    <w:p w:rsidR="00102EC1" w:rsidRPr="00DA5420" w:rsidRDefault="00102EC1" w:rsidP="001739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420">
        <w:rPr>
          <w:rFonts w:ascii="Times New Roman" w:hAnsi="Times New Roman" w:cs="Times New Roman"/>
          <w:sz w:val="28"/>
          <w:szCs w:val="28"/>
        </w:rPr>
        <w:t xml:space="preserve">колорит, наглядность; </w:t>
      </w:r>
    </w:p>
    <w:p w:rsidR="00102EC1" w:rsidRDefault="00102EC1" w:rsidP="001739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420">
        <w:rPr>
          <w:rFonts w:ascii="Times New Roman" w:hAnsi="Times New Roman" w:cs="Times New Roman"/>
          <w:sz w:val="28"/>
          <w:szCs w:val="28"/>
        </w:rPr>
        <w:t>художественный уровень.</w:t>
      </w:r>
    </w:p>
    <w:p w:rsidR="00102EC1" w:rsidRDefault="00102EC1" w:rsidP="00173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Награждение предусматривает</w:t>
      </w:r>
      <w:r w:rsidRPr="00587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звания</w:t>
      </w:r>
      <w:r w:rsidR="00FA72AB">
        <w:rPr>
          <w:rFonts w:ascii="Times New Roman" w:hAnsi="Times New Roman" w:cs="Times New Roman"/>
          <w:sz w:val="28"/>
          <w:szCs w:val="28"/>
        </w:rPr>
        <w:t>:</w:t>
      </w:r>
    </w:p>
    <w:p w:rsidR="00102EC1" w:rsidRDefault="00102EC1" w:rsidP="001739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Лауреат </w:t>
      </w:r>
    </w:p>
    <w:p w:rsidR="00102EC1" w:rsidRDefault="00102EC1" w:rsidP="001739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Дипломант 1, 2, 3 степени</w:t>
      </w:r>
    </w:p>
    <w:p w:rsidR="00102EC1" w:rsidRDefault="00102EC1" w:rsidP="001739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Участник.</w:t>
      </w:r>
    </w:p>
    <w:p w:rsidR="00102EC1" w:rsidRPr="00DA5420" w:rsidRDefault="00102EC1" w:rsidP="00173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420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A5420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cs="Times New Roman"/>
          <w:sz w:val="28"/>
          <w:szCs w:val="28"/>
        </w:rPr>
        <w:t>дипломами. Лауреаты Конкурса награждаются дипломами победителя и подарками.</w:t>
      </w:r>
    </w:p>
    <w:p w:rsidR="00102EC1" w:rsidRDefault="00102EC1" w:rsidP="00173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587179">
        <w:rPr>
          <w:rFonts w:ascii="Times New Roman" w:hAnsi="Times New Roman" w:cs="Times New Roman"/>
          <w:sz w:val="28"/>
          <w:szCs w:val="28"/>
        </w:rPr>
        <w:t>Жюри оставляет за собой право не присуждения или деление какого-либо из призовых мест.</w:t>
      </w:r>
      <w:r w:rsidRPr="00631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EC1" w:rsidRDefault="00102EC1" w:rsidP="00173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Pr="00DA5420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анизаторы и жюри Конкурса </w:t>
      </w:r>
      <w:r w:rsidRPr="00DA5420">
        <w:rPr>
          <w:rFonts w:ascii="Times New Roman" w:hAnsi="Times New Roman" w:cs="Times New Roman"/>
          <w:sz w:val="28"/>
          <w:szCs w:val="28"/>
        </w:rPr>
        <w:t>не вступа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A5420">
        <w:rPr>
          <w:rFonts w:ascii="Times New Roman" w:hAnsi="Times New Roman" w:cs="Times New Roman"/>
          <w:sz w:val="28"/>
          <w:szCs w:val="28"/>
        </w:rPr>
        <w:t>т в переписку с участниками для детального оценивания работ и т.п.</w:t>
      </w:r>
    </w:p>
    <w:p w:rsidR="00102EC1" w:rsidRDefault="00102EC1" w:rsidP="001739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Pr="00631395">
        <w:rPr>
          <w:rFonts w:ascii="Times New Roman" w:hAnsi="Times New Roman" w:cs="Times New Roman"/>
          <w:sz w:val="28"/>
          <w:szCs w:val="28"/>
        </w:rPr>
        <w:t>Решения жюри окончательны и пересмотру не подлежат.</w:t>
      </w:r>
    </w:p>
    <w:p w:rsidR="00102EC1" w:rsidRPr="00DA5420" w:rsidRDefault="00102EC1" w:rsidP="00DA57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EC1" w:rsidRPr="00DE2C52" w:rsidRDefault="00102EC1" w:rsidP="00173961">
      <w:pPr>
        <w:pStyle w:val="a5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7</w:t>
      </w:r>
      <w:r w:rsidRPr="00DE2C52">
        <w:rPr>
          <w:rFonts w:ascii="Times New Roman" w:hAnsi="Times New Roman" w:cs="Times New Roman"/>
          <w:b/>
          <w:color w:val="333333"/>
          <w:sz w:val="28"/>
          <w:szCs w:val="28"/>
        </w:rPr>
        <w:t>. Контакт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ы</w:t>
      </w:r>
    </w:p>
    <w:p w:rsidR="00102EC1" w:rsidRPr="00173961" w:rsidRDefault="00102EC1" w:rsidP="00173961">
      <w:pPr>
        <w:pStyle w:val="a5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3961" w:rsidRPr="00173961" w:rsidRDefault="00173961" w:rsidP="00173961">
      <w:pPr>
        <w:pStyle w:val="a5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Куратор Конкурса: </w:t>
      </w:r>
      <w:proofErr w:type="spellStart"/>
      <w:r w:rsidRPr="00173961">
        <w:rPr>
          <w:rFonts w:ascii="Times New Roman" w:hAnsi="Times New Roman" w:cs="Times New Roman"/>
          <w:color w:val="000000" w:themeColor="text1"/>
          <w:sz w:val="28"/>
          <w:szCs w:val="28"/>
        </w:rPr>
        <w:t>Котугина</w:t>
      </w:r>
      <w:proofErr w:type="spellEnd"/>
      <w:r w:rsidRPr="00173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Варвара Васильевна - методист Центра народного творчества МБУК БМО СО «Белоярский РДК».</w:t>
      </w:r>
    </w:p>
    <w:p w:rsidR="00102EC1" w:rsidRPr="00173961" w:rsidRDefault="00F364CE" w:rsidP="00173961">
      <w:pPr>
        <w:pStyle w:val="a5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961">
        <w:rPr>
          <w:rFonts w:ascii="Times New Roman" w:hAnsi="Times New Roman" w:cs="Times New Roman"/>
          <w:color w:val="000000" w:themeColor="text1"/>
          <w:sz w:val="28"/>
          <w:szCs w:val="28"/>
        </w:rPr>
        <w:t>+7 (952) 738 10 39</w:t>
      </w:r>
      <w:r w:rsidR="00102EC1" w:rsidRPr="00173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73961" w:rsidRPr="00173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102EC1" w:rsidRPr="00173961" w:rsidRDefault="00C21D9C" w:rsidP="00173961">
      <w:pPr>
        <w:pStyle w:val="a5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F364CE" w:rsidRPr="00173961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varvarakotugina</w:t>
        </w:r>
        <w:r w:rsidR="00F364CE" w:rsidRPr="00173961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@</w:t>
        </w:r>
      </w:hyperlink>
      <w:r w:rsidR="00F364CE" w:rsidRPr="00173961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gmail</w:t>
      </w:r>
      <w:r w:rsidR="00F364CE" w:rsidRPr="00173961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F364CE" w:rsidRPr="00173961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com</w:t>
      </w:r>
      <w:r w:rsidR="00102EC1" w:rsidRPr="00173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102EC1" w:rsidRPr="00367118" w:rsidRDefault="00102EC1" w:rsidP="00367118">
      <w:pPr>
        <w:pStyle w:val="a5"/>
        <w:spacing w:before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DE2C52">
        <w:rPr>
          <w:rFonts w:ascii="Times New Roman" w:hAnsi="Times New Roman" w:cs="Times New Roman"/>
          <w:color w:val="333333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</w:t>
      </w:r>
      <w:r w:rsidR="00F364CE">
        <w:rPr>
          <w:rFonts w:ascii="Times New Roman" w:hAnsi="Times New Roman" w:cs="Times New Roman"/>
          <w:color w:val="333333"/>
          <w:sz w:val="28"/>
          <w:szCs w:val="28"/>
        </w:rPr>
        <w:t xml:space="preserve">         </w:t>
      </w:r>
    </w:p>
    <w:p w:rsidR="00102EC1" w:rsidRPr="00367118" w:rsidRDefault="00367118" w:rsidP="0036711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961" w:rsidRDefault="0017396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367118" w:rsidRDefault="00102EC1" w:rsidP="00367118">
      <w:pPr>
        <w:pStyle w:val="a5"/>
        <w:spacing w:before="0" w:line="240" w:lineRule="auto"/>
        <w:ind w:left="4956"/>
        <w:rPr>
          <w:rFonts w:ascii="Times New Roman" w:eastAsia="Times New Roman" w:hAnsi="Times New Roman" w:cs="Times New Roman"/>
          <w:i/>
          <w:sz w:val="22"/>
          <w:szCs w:val="28"/>
        </w:rPr>
      </w:pPr>
      <w:r w:rsidRPr="00367118">
        <w:rPr>
          <w:rFonts w:ascii="Times New Roman" w:eastAsia="Times New Roman" w:hAnsi="Times New Roman" w:cs="Times New Roman"/>
          <w:i/>
          <w:sz w:val="22"/>
          <w:szCs w:val="28"/>
        </w:rPr>
        <w:lastRenderedPageBreak/>
        <w:t>Приложение № 1</w:t>
      </w:r>
      <w:r w:rsidR="00367118" w:rsidRPr="00367118">
        <w:rPr>
          <w:rFonts w:ascii="Times New Roman" w:eastAsia="Times New Roman" w:hAnsi="Times New Roman" w:cs="Times New Roman"/>
          <w:i/>
          <w:sz w:val="22"/>
          <w:szCs w:val="28"/>
        </w:rPr>
        <w:t xml:space="preserve"> к Положению </w:t>
      </w:r>
    </w:p>
    <w:p w:rsidR="00367118" w:rsidRDefault="00367118" w:rsidP="00367118">
      <w:pPr>
        <w:pStyle w:val="a5"/>
        <w:spacing w:before="0" w:line="240" w:lineRule="auto"/>
        <w:ind w:left="4956"/>
        <w:rPr>
          <w:rFonts w:ascii="Times New Roman" w:hAnsi="Times New Roman" w:cs="Times New Roman"/>
          <w:sz w:val="22"/>
          <w:szCs w:val="28"/>
        </w:rPr>
      </w:pPr>
      <w:r w:rsidRPr="00367118">
        <w:rPr>
          <w:rFonts w:ascii="Times New Roman" w:hAnsi="Times New Roman" w:cs="Times New Roman"/>
          <w:sz w:val="22"/>
          <w:szCs w:val="28"/>
        </w:rPr>
        <w:t xml:space="preserve">о проведении районного семейного конкурса </w:t>
      </w:r>
    </w:p>
    <w:p w:rsidR="00367118" w:rsidRDefault="00367118" w:rsidP="00367118">
      <w:pPr>
        <w:pStyle w:val="a5"/>
        <w:spacing w:before="0" w:line="240" w:lineRule="auto"/>
        <w:ind w:left="4956"/>
        <w:rPr>
          <w:rFonts w:ascii="Times New Roman" w:hAnsi="Times New Roman" w:cs="Times New Roman"/>
          <w:sz w:val="22"/>
          <w:szCs w:val="28"/>
        </w:rPr>
      </w:pPr>
      <w:r w:rsidRPr="00367118">
        <w:rPr>
          <w:rFonts w:ascii="Times New Roman" w:hAnsi="Times New Roman" w:cs="Times New Roman"/>
          <w:sz w:val="22"/>
          <w:szCs w:val="28"/>
        </w:rPr>
        <w:t xml:space="preserve">декоративно-прикладного творчества, </w:t>
      </w:r>
    </w:p>
    <w:p w:rsidR="00367118" w:rsidRDefault="00367118" w:rsidP="00367118">
      <w:pPr>
        <w:pStyle w:val="a5"/>
        <w:spacing w:before="0" w:line="240" w:lineRule="auto"/>
        <w:ind w:left="4956"/>
        <w:rPr>
          <w:rFonts w:ascii="Times New Roman" w:hAnsi="Times New Roman" w:cs="Times New Roman"/>
          <w:sz w:val="22"/>
          <w:szCs w:val="28"/>
        </w:rPr>
      </w:pPr>
      <w:r w:rsidRPr="00367118">
        <w:rPr>
          <w:rFonts w:ascii="Times New Roman" w:hAnsi="Times New Roman" w:cs="Times New Roman"/>
          <w:sz w:val="22"/>
          <w:szCs w:val="28"/>
        </w:rPr>
        <w:t xml:space="preserve">посвящённого Дню семьи, любви и верности </w:t>
      </w:r>
    </w:p>
    <w:p w:rsidR="00367118" w:rsidRPr="00367118" w:rsidRDefault="00367118" w:rsidP="00367118">
      <w:pPr>
        <w:pStyle w:val="a5"/>
        <w:spacing w:before="0" w:line="240" w:lineRule="auto"/>
        <w:ind w:left="4956"/>
        <w:rPr>
          <w:rFonts w:ascii="Times New Roman" w:hAnsi="Times New Roman" w:cs="Times New Roman"/>
          <w:sz w:val="22"/>
          <w:szCs w:val="28"/>
        </w:rPr>
      </w:pPr>
      <w:r w:rsidRPr="00367118">
        <w:rPr>
          <w:rFonts w:ascii="Times New Roman" w:hAnsi="Times New Roman" w:cs="Times New Roman"/>
          <w:color w:val="auto"/>
          <w:sz w:val="22"/>
          <w:szCs w:val="28"/>
          <w:shd w:val="clear" w:color="auto" w:fill="FFFFFF"/>
        </w:rPr>
        <w:t>«Семейная мастерская»</w:t>
      </w:r>
    </w:p>
    <w:p w:rsidR="00102EC1" w:rsidRPr="00367118" w:rsidRDefault="00102EC1" w:rsidP="00173961">
      <w:pPr>
        <w:spacing w:after="0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02EC1" w:rsidRDefault="00102EC1" w:rsidP="00173961">
      <w:pPr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EC1" w:rsidRPr="00DE2C52" w:rsidRDefault="00102EC1" w:rsidP="00173961">
      <w:pPr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2759" w:rsidRDefault="00102EC1" w:rsidP="008C275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  <w:r w:rsidR="008C2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22FF4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</w:t>
      </w:r>
    </w:p>
    <w:p w:rsidR="00F364CE" w:rsidRPr="008C2759" w:rsidRDefault="00102EC1" w:rsidP="008C275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2FF4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F364CE">
        <w:rPr>
          <w:rFonts w:ascii="Times New Roman" w:hAnsi="Times New Roman" w:cs="Times New Roman"/>
          <w:b/>
          <w:sz w:val="28"/>
          <w:szCs w:val="28"/>
        </w:rPr>
        <w:t>районном семейном конкурсе декоративно-прикладного творчества, посвящённ</w:t>
      </w:r>
      <w:r w:rsidR="00173961">
        <w:rPr>
          <w:rFonts w:ascii="Times New Roman" w:hAnsi="Times New Roman" w:cs="Times New Roman"/>
          <w:b/>
          <w:sz w:val="28"/>
          <w:szCs w:val="28"/>
        </w:rPr>
        <w:t>ом</w:t>
      </w:r>
      <w:r w:rsidR="00F364CE">
        <w:rPr>
          <w:rFonts w:ascii="Times New Roman" w:hAnsi="Times New Roman" w:cs="Times New Roman"/>
          <w:b/>
          <w:sz w:val="28"/>
          <w:szCs w:val="28"/>
        </w:rPr>
        <w:t xml:space="preserve"> Дню семьи, любви и верности</w:t>
      </w:r>
    </w:p>
    <w:p w:rsidR="00F364CE" w:rsidRPr="00DE2C52" w:rsidRDefault="00F364CE" w:rsidP="00173961">
      <w:pPr>
        <w:pStyle w:val="a5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DE2C5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Семейная мастерская</w:t>
      </w:r>
      <w:r w:rsidRPr="00DE2C5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»</w:t>
      </w:r>
    </w:p>
    <w:p w:rsidR="00102EC1" w:rsidRPr="00DE2C52" w:rsidRDefault="00102EC1" w:rsidP="0017396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97"/>
      </w:tblGrid>
      <w:tr w:rsidR="00173961" w:rsidTr="00173961">
        <w:trPr>
          <w:trHeight w:val="966"/>
        </w:trPr>
        <w:tc>
          <w:tcPr>
            <w:tcW w:w="4673" w:type="dxa"/>
          </w:tcPr>
          <w:p w:rsidR="00173961" w:rsidRDefault="00173961" w:rsidP="00173961">
            <w:pPr>
              <w:pStyle w:val="a4"/>
              <w:spacing w:after="0"/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Семейный коллектив (ФИО участников)</w:t>
            </w:r>
          </w:p>
        </w:tc>
        <w:tc>
          <w:tcPr>
            <w:tcW w:w="5097" w:type="dxa"/>
          </w:tcPr>
          <w:p w:rsidR="00173961" w:rsidRPr="00173961" w:rsidRDefault="00173961" w:rsidP="001739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73961" w:rsidTr="00173961">
        <w:trPr>
          <w:trHeight w:val="966"/>
        </w:trPr>
        <w:tc>
          <w:tcPr>
            <w:tcW w:w="4673" w:type="dxa"/>
          </w:tcPr>
          <w:p w:rsidR="00173961" w:rsidRDefault="00173961" w:rsidP="00173961">
            <w:pPr>
              <w:pStyle w:val="a4"/>
              <w:spacing w:after="0"/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3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Населённый пункт</w:t>
            </w:r>
          </w:p>
        </w:tc>
        <w:tc>
          <w:tcPr>
            <w:tcW w:w="5097" w:type="dxa"/>
          </w:tcPr>
          <w:p w:rsidR="00173961" w:rsidRPr="00173961" w:rsidRDefault="00173961" w:rsidP="001739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73961" w:rsidTr="00173961">
        <w:trPr>
          <w:trHeight w:val="966"/>
        </w:trPr>
        <w:tc>
          <w:tcPr>
            <w:tcW w:w="4673" w:type="dxa"/>
          </w:tcPr>
          <w:p w:rsidR="00173961" w:rsidRDefault="00173961" w:rsidP="00173961">
            <w:pPr>
              <w:pStyle w:val="a4"/>
              <w:spacing w:after="0"/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(если есть)</w:t>
            </w:r>
          </w:p>
        </w:tc>
        <w:tc>
          <w:tcPr>
            <w:tcW w:w="5097" w:type="dxa"/>
          </w:tcPr>
          <w:p w:rsidR="00173961" w:rsidRPr="00173961" w:rsidRDefault="00173961" w:rsidP="001739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73961" w:rsidTr="00173961">
        <w:trPr>
          <w:trHeight w:val="966"/>
        </w:trPr>
        <w:tc>
          <w:tcPr>
            <w:tcW w:w="4673" w:type="dxa"/>
          </w:tcPr>
          <w:p w:rsidR="00173961" w:rsidRDefault="00173961" w:rsidP="00173961">
            <w:pPr>
              <w:pStyle w:val="a4"/>
              <w:spacing w:after="0"/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1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каком учреждении осуще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ствляет свою деятельность семейный коллектив</w:t>
            </w:r>
          </w:p>
        </w:tc>
        <w:tc>
          <w:tcPr>
            <w:tcW w:w="5097" w:type="dxa"/>
          </w:tcPr>
          <w:p w:rsidR="00173961" w:rsidRPr="00173961" w:rsidRDefault="00173961" w:rsidP="001739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73961" w:rsidTr="00173961">
        <w:trPr>
          <w:trHeight w:val="966"/>
        </w:trPr>
        <w:tc>
          <w:tcPr>
            <w:tcW w:w="4673" w:type="dxa"/>
          </w:tcPr>
          <w:p w:rsidR="00173961" w:rsidRDefault="00173961" w:rsidP="00173961">
            <w:pPr>
              <w:pStyle w:val="a4"/>
              <w:spacing w:after="0"/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5097" w:type="dxa"/>
          </w:tcPr>
          <w:p w:rsidR="00173961" w:rsidRPr="00173961" w:rsidRDefault="00173961" w:rsidP="001739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73961" w:rsidTr="00173961">
        <w:trPr>
          <w:trHeight w:val="966"/>
        </w:trPr>
        <w:tc>
          <w:tcPr>
            <w:tcW w:w="4673" w:type="dxa"/>
          </w:tcPr>
          <w:p w:rsidR="00173961" w:rsidRDefault="00173961" w:rsidP="00173961">
            <w:pPr>
              <w:pStyle w:val="a4"/>
              <w:spacing w:after="0"/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исполнения</w:t>
            </w:r>
          </w:p>
        </w:tc>
        <w:tc>
          <w:tcPr>
            <w:tcW w:w="5097" w:type="dxa"/>
          </w:tcPr>
          <w:p w:rsidR="00173961" w:rsidRPr="00173961" w:rsidRDefault="00173961" w:rsidP="001739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73961" w:rsidTr="00173961">
        <w:trPr>
          <w:trHeight w:val="966"/>
        </w:trPr>
        <w:tc>
          <w:tcPr>
            <w:tcW w:w="4673" w:type="dxa"/>
          </w:tcPr>
          <w:p w:rsidR="00173961" w:rsidRPr="006F1647" w:rsidRDefault="00173961" w:rsidP="00173961">
            <w:pPr>
              <w:pStyle w:val="a4"/>
              <w:spacing w:after="0"/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 участника либо руководителя/родителя.</w:t>
            </w:r>
          </w:p>
          <w:p w:rsidR="00173961" w:rsidRDefault="00173961" w:rsidP="00173961">
            <w:pPr>
              <w:spacing w:after="0"/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7" w:type="dxa"/>
          </w:tcPr>
          <w:p w:rsidR="00173961" w:rsidRPr="00173961" w:rsidRDefault="00173961" w:rsidP="001739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73961" w:rsidTr="00173961">
        <w:trPr>
          <w:trHeight w:val="966"/>
        </w:trPr>
        <w:tc>
          <w:tcPr>
            <w:tcW w:w="4673" w:type="dxa"/>
          </w:tcPr>
          <w:p w:rsidR="00173961" w:rsidRDefault="00173961" w:rsidP="00173961">
            <w:pPr>
              <w:spacing w:after="0"/>
              <w:ind w:lef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F1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участника либо руководителя/родителя.</w:t>
            </w:r>
          </w:p>
        </w:tc>
        <w:tc>
          <w:tcPr>
            <w:tcW w:w="5097" w:type="dxa"/>
          </w:tcPr>
          <w:p w:rsidR="00173961" w:rsidRPr="00173961" w:rsidRDefault="00173961" w:rsidP="001739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02EC1" w:rsidRDefault="00102EC1" w:rsidP="00173961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EC1" w:rsidRPr="00DE2C52" w:rsidRDefault="00102EC1" w:rsidP="00102EC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EC1" w:rsidRPr="00DE2C52" w:rsidRDefault="00102EC1" w:rsidP="00102EC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3D6A" w:rsidRDefault="00367118" w:rsidP="003671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заявки:</w:t>
      </w:r>
    </w:p>
    <w:p w:rsidR="00367118" w:rsidRDefault="00367118" w:rsidP="00367118">
      <w:pPr>
        <w:jc w:val="both"/>
        <w:rPr>
          <w:rFonts w:ascii="Times New Roman" w:hAnsi="Times New Roman" w:cs="Times New Roman"/>
          <w:sz w:val="24"/>
        </w:rPr>
      </w:pPr>
    </w:p>
    <w:p w:rsidR="00367118" w:rsidRPr="00102EC1" w:rsidRDefault="00367118" w:rsidP="003671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Ответственный за подачу заявки: </w:t>
      </w:r>
    </w:p>
    <w:sectPr w:rsidR="00367118" w:rsidRPr="00102EC1" w:rsidSect="00DE2C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PT Sans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36B73"/>
    <w:multiLevelType w:val="multilevel"/>
    <w:tmpl w:val="679EA6EE"/>
    <w:lvl w:ilvl="0">
      <w:start w:val="5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Arial Unicode MS" w:hint="default"/>
      </w:rPr>
    </w:lvl>
  </w:abstractNum>
  <w:abstractNum w:abstractNumId="1" w15:restartNumberingAfterBreak="0">
    <w:nsid w:val="45CB34E6"/>
    <w:multiLevelType w:val="hybridMultilevel"/>
    <w:tmpl w:val="1652CAB4"/>
    <w:lvl w:ilvl="0" w:tplc="9D7626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C3A"/>
    <w:multiLevelType w:val="hybridMultilevel"/>
    <w:tmpl w:val="ADBC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F6"/>
    <w:rsid w:val="000706A0"/>
    <w:rsid w:val="000B4A95"/>
    <w:rsid w:val="00102EC1"/>
    <w:rsid w:val="00107224"/>
    <w:rsid w:val="00173961"/>
    <w:rsid w:val="001A49B3"/>
    <w:rsid w:val="00292C1D"/>
    <w:rsid w:val="002A45B7"/>
    <w:rsid w:val="00307309"/>
    <w:rsid w:val="00367118"/>
    <w:rsid w:val="00370FC3"/>
    <w:rsid w:val="003A5B08"/>
    <w:rsid w:val="00426ABC"/>
    <w:rsid w:val="004270BD"/>
    <w:rsid w:val="00495DD5"/>
    <w:rsid w:val="00546E85"/>
    <w:rsid w:val="005948A4"/>
    <w:rsid w:val="005E4088"/>
    <w:rsid w:val="00672CE8"/>
    <w:rsid w:val="00684807"/>
    <w:rsid w:val="00703D6A"/>
    <w:rsid w:val="00715ED8"/>
    <w:rsid w:val="00747241"/>
    <w:rsid w:val="00797258"/>
    <w:rsid w:val="008943DF"/>
    <w:rsid w:val="008C2759"/>
    <w:rsid w:val="009303F4"/>
    <w:rsid w:val="00954BDD"/>
    <w:rsid w:val="00A10996"/>
    <w:rsid w:val="00A22DF6"/>
    <w:rsid w:val="00A251C8"/>
    <w:rsid w:val="00A52841"/>
    <w:rsid w:val="00B43EAD"/>
    <w:rsid w:val="00BC4041"/>
    <w:rsid w:val="00BE4FDD"/>
    <w:rsid w:val="00C21D9C"/>
    <w:rsid w:val="00D4587A"/>
    <w:rsid w:val="00D5521A"/>
    <w:rsid w:val="00D6468A"/>
    <w:rsid w:val="00DA5723"/>
    <w:rsid w:val="00E948B1"/>
    <w:rsid w:val="00EA3961"/>
    <w:rsid w:val="00F25F4B"/>
    <w:rsid w:val="00F364CE"/>
    <w:rsid w:val="00F41474"/>
    <w:rsid w:val="00F5311D"/>
    <w:rsid w:val="00FA72AB"/>
    <w:rsid w:val="00FD4E9F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7FCB"/>
  <w15:chartTrackingRefBased/>
  <w15:docId w15:val="{B4BCFB5F-4D64-418B-BC20-24F02ED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C1"/>
    <w:pPr>
      <w:spacing w:after="105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E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2EC1"/>
    <w:pPr>
      <w:ind w:left="720"/>
      <w:contextualSpacing/>
    </w:pPr>
  </w:style>
  <w:style w:type="paragraph" w:customStyle="1" w:styleId="a5">
    <w:name w:val="По умолчанию"/>
    <w:rsid w:val="00102EC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2">
    <w:name w:val="Стиль таблицы 2"/>
    <w:rsid w:val="00102E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</w:rPr>
  </w:style>
  <w:style w:type="paragraph" w:customStyle="1" w:styleId="1">
    <w:name w:val="Абзац списка1"/>
    <w:basedOn w:val="a"/>
    <w:rsid w:val="00102EC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102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.burlakova@mail.ru" TargetMode="External"/><Relationship Id="rId5" Type="http://schemas.openxmlformats.org/officeDocument/2006/relationships/hyperlink" Target="mailto:nat.burla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2025-05-14T10:34:00Z</dcterms:created>
  <dcterms:modified xsi:type="dcterms:W3CDTF">2025-06-01T10:52:00Z</dcterms:modified>
</cp:coreProperties>
</file>